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4F" w:rsidRDefault="006C3A68" w:rsidP="006C3A6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20F0">
        <w:rPr>
          <w:rFonts w:ascii="Times New Roman" w:hAnsi="Times New Roman" w:cs="Times New Roman"/>
          <w:b/>
          <w:sz w:val="26"/>
          <w:szCs w:val="26"/>
        </w:rPr>
        <w:t xml:space="preserve">Тест по </w:t>
      </w:r>
      <w:r w:rsidR="004F20F0">
        <w:rPr>
          <w:rFonts w:ascii="Times New Roman" w:hAnsi="Times New Roman" w:cs="Times New Roman"/>
          <w:b/>
          <w:sz w:val="26"/>
          <w:szCs w:val="26"/>
        </w:rPr>
        <w:t>теме билета 11.1</w:t>
      </w:r>
    </w:p>
    <w:p w:rsidR="004F20F0" w:rsidRPr="004F20F0" w:rsidRDefault="004F20F0" w:rsidP="006C3A6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3A68" w:rsidRPr="004F20F0" w:rsidRDefault="006C3A68" w:rsidP="004F20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F20F0">
        <w:rPr>
          <w:rFonts w:ascii="Times New Roman" w:hAnsi="Times New Roman" w:cs="Times New Roman"/>
          <w:sz w:val="27"/>
          <w:szCs w:val="27"/>
        </w:rPr>
        <w:t xml:space="preserve">Форма правления в ВКЛ в период княжения </w:t>
      </w:r>
      <w:proofErr w:type="spellStart"/>
      <w:r w:rsidRPr="004F20F0">
        <w:rPr>
          <w:rFonts w:ascii="Times New Roman" w:hAnsi="Times New Roman" w:cs="Times New Roman"/>
          <w:sz w:val="27"/>
          <w:szCs w:val="27"/>
        </w:rPr>
        <w:t>Гедимина</w:t>
      </w:r>
      <w:proofErr w:type="spellEnd"/>
      <w:r w:rsidRPr="004F20F0">
        <w:rPr>
          <w:rFonts w:ascii="Times New Roman" w:hAnsi="Times New Roman" w:cs="Times New Roman"/>
          <w:sz w:val="27"/>
          <w:szCs w:val="27"/>
        </w:rPr>
        <w:t xml:space="preserve">, Ольгерда и </w:t>
      </w:r>
      <w:proofErr w:type="spellStart"/>
      <w:r w:rsidRPr="004F20F0">
        <w:rPr>
          <w:rFonts w:ascii="Times New Roman" w:hAnsi="Times New Roman" w:cs="Times New Roman"/>
          <w:sz w:val="27"/>
          <w:szCs w:val="27"/>
        </w:rPr>
        <w:t>Витовта</w:t>
      </w:r>
      <w:proofErr w:type="spellEnd"/>
    </w:p>
    <w:p w:rsidR="00C33A77" w:rsidRDefault="006C3A68" w:rsidP="004F20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F20F0">
        <w:rPr>
          <w:rFonts w:ascii="Times New Roman" w:hAnsi="Times New Roman" w:cs="Times New Roman"/>
          <w:sz w:val="27"/>
          <w:szCs w:val="27"/>
        </w:rPr>
        <w:t>а) неограниченная монархия;  б) сословно-представите</w:t>
      </w:r>
      <w:r w:rsidR="000F621D" w:rsidRPr="004F20F0">
        <w:rPr>
          <w:rFonts w:ascii="Times New Roman" w:hAnsi="Times New Roman" w:cs="Times New Roman"/>
          <w:sz w:val="27"/>
          <w:szCs w:val="27"/>
        </w:rPr>
        <w:t xml:space="preserve">льная монархия;   в) республика;  </w:t>
      </w:r>
    </w:p>
    <w:p w:rsidR="006C3A68" w:rsidRPr="004F20F0" w:rsidRDefault="000F621D" w:rsidP="004F20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4F20F0">
        <w:rPr>
          <w:rFonts w:ascii="Times New Roman" w:hAnsi="Times New Roman" w:cs="Times New Roman"/>
          <w:sz w:val="27"/>
          <w:szCs w:val="27"/>
        </w:rPr>
        <w:t>г) автаркия</w:t>
      </w:r>
    </w:p>
    <w:p w:rsidR="006C3A68" w:rsidRPr="004F20F0" w:rsidRDefault="006C3A68" w:rsidP="004F20F0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4F20F0">
        <w:rPr>
          <w:rFonts w:ascii="Times New Roman" w:hAnsi="Times New Roman" w:cs="Times New Roman"/>
          <w:sz w:val="27"/>
          <w:szCs w:val="27"/>
        </w:rPr>
        <w:t>Великий князь литовский, в правление которого в наибольшей степени произошло ограничение великокняжеской власти:</w:t>
      </w:r>
    </w:p>
    <w:p w:rsidR="006C3A68" w:rsidRPr="004F20F0" w:rsidRDefault="006C3A68" w:rsidP="004F20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F20F0">
        <w:rPr>
          <w:rFonts w:ascii="Times New Roman" w:hAnsi="Times New Roman" w:cs="Times New Roman"/>
          <w:sz w:val="27"/>
          <w:szCs w:val="27"/>
        </w:rPr>
        <w:t>а) Александр Казимирович;  б</w:t>
      </w:r>
      <w:r w:rsidR="000F621D" w:rsidRPr="004F20F0">
        <w:rPr>
          <w:rFonts w:ascii="Times New Roman" w:hAnsi="Times New Roman" w:cs="Times New Roman"/>
          <w:sz w:val="27"/>
          <w:szCs w:val="27"/>
        </w:rPr>
        <w:t xml:space="preserve">) </w:t>
      </w:r>
      <w:proofErr w:type="spellStart"/>
      <w:r w:rsidR="000F621D" w:rsidRPr="004F20F0">
        <w:rPr>
          <w:rFonts w:ascii="Times New Roman" w:hAnsi="Times New Roman" w:cs="Times New Roman"/>
          <w:sz w:val="27"/>
          <w:szCs w:val="27"/>
        </w:rPr>
        <w:t>Витовт</w:t>
      </w:r>
      <w:proofErr w:type="spellEnd"/>
      <w:r w:rsidR="000F621D" w:rsidRPr="004F20F0">
        <w:rPr>
          <w:rFonts w:ascii="Times New Roman" w:hAnsi="Times New Roman" w:cs="Times New Roman"/>
          <w:sz w:val="27"/>
          <w:szCs w:val="27"/>
        </w:rPr>
        <w:t xml:space="preserve">;  в) Казимир </w:t>
      </w:r>
      <w:proofErr w:type="spellStart"/>
      <w:r w:rsidR="000F621D" w:rsidRPr="004F20F0">
        <w:rPr>
          <w:rFonts w:ascii="Times New Roman" w:hAnsi="Times New Roman" w:cs="Times New Roman"/>
          <w:sz w:val="27"/>
          <w:szCs w:val="27"/>
        </w:rPr>
        <w:t>Ягайлович</w:t>
      </w:r>
      <w:proofErr w:type="spellEnd"/>
      <w:r w:rsidR="000F621D" w:rsidRPr="004F20F0">
        <w:rPr>
          <w:rFonts w:ascii="Times New Roman" w:hAnsi="Times New Roman" w:cs="Times New Roman"/>
          <w:sz w:val="27"/>
          <w:szCs w:val="27"/>
        </w:rPr>
        <w:t xml:space="preserve">;  г) </w:t>
      </w:r>
      <w:proofErr w:type="spellStart"/>
      <w:r w:rsidR="000F621D" w:rsidRPr="004F20F0">
        <w:rPr>
          <w:rFonts w:ascii="Times New Roman" w:hAnsi="Times New Roman" w:cs="Times New Roman"/>
          <w:sz w:val="27"/>
          <w:szCs w:val="27"/>
        </w:rPr>
        <w:t>Гедимин</w:t>
      </w:r>
      <w:proofErr w:type="spellEnd"/>
      <w:r w:rsidR="000F621D" w:rsidRPr="004F20F0">
        <w:rPr>
          <w:rFonts w:ascii="Times New Roman" w:hAnsi="Times New Roman" w:cs="Times New Roman"/>
          <w:sz w:val="27"/>
          <w:szCs w:val="27"/>
        </w:rPr>
        <w:t>.</w:t>
      </w:r>
    </w:p>
    <w:p w:rsidR="006C3A68" w:rsidRPr="004F20F0" w:rsidRDefault="006C3A68" w:rsidP="004F20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F20F0">
        <w:rPr>
          <w:rFonts w:ascii="Times New Roman" w:hAnsi="Times New Roman" w:cs="Times New Roman"/>
          <w:sz w:val="27"/>
          <w:szCs w:val="27"/>
        </w:rPr>
        <w:t>Соотнесите: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6C3A68" w:rsidRPr="004F20F0" w:rsidTr="00FB488E">
        <w:tc>
          <w:tcPr>
            <w:tcW w:w="2518" w:type="dxa"/>
          </w:tcPr>
          <w:p w:rsidR="006C3A68" w:rsidRPr="004F20F0" w:rsidRDefault="006C3A68" w:rsidP="004F20F0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F0">
              <w:rPr>
                <w:rFonts w:ascii="Times New Roman" w:hAnsi="Times New Roman" w:cs="Times New Roman"/>
                <w:sz w:val="27"/>
                <w:szCs w:val="27"/>
              </w:rPr>
              <w:t>А. 1413 г.</w:t>
            </w:r>
          </w:p>
        </w:tc>
        <w:tc>
          <w:tcPr>
            <w:tcW w:w="8164" w:type="dxa"/>
          </w:tcPr>
          <w:p w:rsidR="006C3A68" w:rsidRPr="004F20F0" w:rsidRDefault="006C3A68" w:rsidP="004F20F0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F0">
              <w:rPr>
                <w:rFonts w:ascii="Times New Roman" w:hAnsi="Times New Roman" w:cs="Times New Roman"/>
                <w:sz w:val="27"/>
                <w:szCs w:val="27"/>
              </w:rPr>
              <w:t>1. Судебник Казимира</w:t>
            </w:r>
          </w:p>
        </w:tc>
      </w:tr>
      <w:tr w:rsidR="006C3A68" w:rsidRPr="004F20F0" w:rsidTr="00FB488E">
        <w:tc>
          <w:tcPr>
            <w:tcW w:w="2518" w:type="dxa"/>
          </w:tcPr>
          <w:p w:rsidR="006C3A68" w:rsidRPr="004F20F0" w:rsidRDefault="006C3A68" w:rsidP="004F20F0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F0">
              <w:rPr>
                <w:rFonts w:ascii="Times New Roman" w:hAnsi="Times New Roman" w:cs="Times New Roman"/>
                <w:sz w:val="27"/>
                <w:szCs w:val="27"/>
              </w:rPr>
              <w:t>Б. 1447 г.</w:t>
            </w:r>
          </w:p>
        </w:tc>
        <w:tc>
          <w:tcPr>
            <w:tcW w:w="8164" w:type="dxa"/>
          </w:tcPr>
          <w:p w:rsidR="006C3A68" w:rsidRPr="004F20F0" w:rsidRDefault="006C3A68" w:rsidP="004F20F0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F0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proofErr w:type="spellStart"/>
            <w:r w:rsidRPr="004F20F0">
              <w:rPr>
                <w:rFonts w:ascii="Times New Roman" w:hAnsi="Times New Roman" w:cs="Times New Roman"/>
                <w:sz w:val="27"/>
                <w:szCs w:val="27"/>
              </w:rPr>
              <w:t>Городельская</w:t>
            </w:r>
            <w:proofErr w:type="spellEnd"/>
            <w:r w:rsidRPr="004F20F0">
              <w:rPr>
                <w:rFonts w:ascii="Times New Roman" w:hAnsi="Times New Roman" w:cs="Times New Roman"/>
                <w:sz w:val="27"/>
                <w:szCs w:val="27"/>
              </w:rPr>
              <w:t xml:space="preserve"> уния</w:t>
            </w:r>
          </w:p>
        </w:tc>
      </w:tr>
      <w:tr w:rsidR="006C3A68" w:rsidRPr="004F20F0" w:rsidTr="00FB488E">
        <w:tc>
          <w:tcPr>
            <w:tcW w:w="2518" w:type="dxa"/>
          </w:tcPr>
          <w:p w:rsidR="006C3A68" w:rsidRPr="004F20F0" w:rsidRDefault="006C3A68" w:rsidP="004F20F0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F0">
              <w:rPr>
                <w:rFonts w:ascii="Times New Roman" w:hAnsi="Times New Roman" w:cs="Times New Roman"/>
                <w:sz w:val="27"/>
                <w:szCs w:val="27"/>
              </w:rPr>
              <w:t>В. 1468 г.</w:t>
            </w:r>
          </w:p>
        </w:tc>
        <w:tc>
          <w:tcPr>
            <w:tcW w:w="8164" w:type="dxa"/>
          </w:tcPr>
          <w:p w:rsidR="006C3A68" w:rsidRPr="004F20F0" w:rsidRDefault="006C3A68" w:rsidP="004F20F0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F0">
              <w:rPr>
                <w:rFonts w:ascii="Times New Roman" w:hAnsi="Times New Roman" w:cs="Times New Roman"/>
                <w:sz w:val="27"/>
                <w:szCs w:val="27"/>
              </w:rPr>
              <w:t xml:space="preserve">3. </w:t>
            </w:r>
            <w:r w:rsidR="00FB488E" w:rsidRPr="004F20F0">
              <w:rPr>
                <w:rFonts w:ascii="Times New Roman" w:hAnsi="Times New Roman" w:cs="Times New Roman"/>
                <w:sz w:val="27"/>
                <w:szCs w:val="27"/>
              </w:rPr>
              <w:t>Привилей Александра</w:t>
            </w:r>
          </w:p>
        </w:tc>
      </w:tr>
      <w:tr w:rsidR="006C3A68" w:rsidRPr="004F20F0" w:rsidTr="00FB488E">
        <w:tc>
          <w:tcPr>
            <w:tcW w:w="2518" w:type="dxa"/>
          </w:tcPr>
          <w:p w:rsidR="006C3A68" w:rsidRPr="004F20F0" w:rsidRDefault="006C3A68" w:rsidP="004F20F0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F0">
              <w:rPr>
                <w:rFonts w:ascii="Times New Roman" w:hAnsi="Times New Roman" w:cs="Times New Roman"/>
                <w:sz w:val="27"/>
                <w:szCs w:val="27"/>
              </w:rPr>
              <w:t>Г. 1492 г.</w:t>
            </w:r>
          </w:p>
        </w:tc>
        <w:tc>
          <w:tcPr>
            <w:tcW w:w="8164" w:type="dxa"/>
          </w:tcPr>
          <w:p w:rsidR="006C3A68" w:rsidRPr="004F20F0" w:rsidRDefault="00FB488E" w:rsidP="004F20F0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F0">
              <w:rPr>
                <w:rFonts w:ascii="Times New Roman" w:hAnsi="Times New Roman" w:cs="Times New Roman"/>
                <w:sz w:val="27"/>
                <w:szCs w:val="27"/>
              </w:rPr>
              <w:t>4. Привилей Казимира</w:t>
            </w:r>
          </w:p>
        </w:tc>
      </w:tr>
    </w:tbl>
    <w:p w:rsidR="00FB488E" w:rsidRPr="004F20F0" w:rsidRDefault="00FB488E" w:rsidP="004F20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F20F0">
        <w:rPr>
          <w:rFonts w:ascii="Times New Roman" w:hAnsi="Times New Roman" w:cs="Times New Roman"/>
          <w:sz w:val="27"/>
          <w:szCs w:val="27"/>
        </w:rPr>
        <w:t xml:space="preserve"> Соотнесите: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FB488E" w:rsidRPr="004F20F0" w:rsidTr="00FB488E">
        <w:tc>
          <w:tcPr>
            <w:tcW w:w="2518" w:type="dxa"/>
          </w:tcPr>
          <w:p w:rsidR="00FB488E" w:rsidRPr="004F20F0" w:rsidRDefault="00FB488E" w:rsidP="004F20F0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F0">
              <w:rPr>
                <w:rFonts w:ascii="Times New Roman" w:hAnsi="Times New Roman" w:cs="Times New Roman"/>
                <w:sz w:val="27"/>
                <w:szCs w:val="27"/>
              </w:rPr>
              <w:t>А. Гетман</w:t>
            </w:r>
          </w:p>
        </w:tc>
        <w:tc>
          <w:tcPr>
            <w:tcW w:w="8164" w:type="dxa"/>
          </w:tcPr>
          <w:p w:rsidR="00FB488E" w:rsidRPr="004F20F0" w:rsidRDefault="00FB488E" w:rsidP="004F20F0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F0">
              <w:rPr>
                <w:rFonts w:ascii="Times New Roman" w:hAnsi="Times New Roman" w:cs="Times New Roman"/>
                <w:sz w:val="27"/>
                <w:szCs w:val="27"/>
              </w:rPr>
              <w:t>1. Руководитель великокняжеской канцелярии</w:t>
            </w:r>
          </w:p>
        </w:tc>
      </w:tr>
      <w:tr w:rsidR="00FB488E" w:rsidRPr="004F20F0" w:rsidTr="00FB488E">
        <w:tc>
          <w:tcPr>
            <w:tcW w:w="2518" w:type="dxa"/>
          </w:tcPr>
          <w:p w:rsidR="00FB488E" w:rsidRPr="004F20F0" w:rsidRDefault="00FB488E" w:rsidP="004F20F0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F0">
              <w:rPr>
                <w:rFonts w:ascii="Times New Roman" w:hAnsi="Times New Roman" w:cs="Times New Roman"/>
                <w:sz w:val="27"/>
                <w:szCs w:val="27"/>
              </w:rPr>
              <w:t>Б. Канцлер</w:t>
            </w:r>
          </w:p>
        </w:tc>
        <w:tc>
          <w:tcPr>
            <w:tcW w:w="8164" w:type="dxa"/>
          </w:tcPr>
          <w:p w:rsidR="00FB488E" w:rsidRPr="004F20F0" w:rsidRDefault="00FB488E" w:rsidP="004F20F0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F0">
              <w:rPr>
                <w:rFonts w:ascii="Times New Roman" w:hAnsi="Times New Roman" w:cs="Times New Roman"/>
                <w:sz w:val="27"/>
                <w:szCs w:val="27"/>
              </w:rPr>
              <w:t>2. Распорядитель государственной казной</w:t>
            </w:r>
          </w:p>
        </w:tc>
      </w:tr>
      <w:tr w:rsidR="00FB488E" w:rsidRPr="004F20F0" w:rsidTr="00FB488E">
        <w:tc>
          <w:tcPr>
            <w:tcW w:w="2518" w:type="dxa"/>
          </w:tcPr>
          <w:p w:rsidR="00FB488E" w:rsidRPr="004F20F0" w:rsidRDefault="00FB488E" w:rsidP="004F20F0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F0">
              <w:rPr>
                <w:rFonts w:ascii="Times New Roman" w:hAnsi="Times New Roman" w:cs="Times New Roman"/>
                <w:sz w:val="27"/>
                <w:szCs w:val="27"/>
              </w:rPr>
              <w:t xml:space="preserve">В. </w:t>
            </w:r>
            <w:proofErr w:type="spellStart"/>
            <w:r w:rsidRPr="004F20F0">
              <w:rPr>
                <w:rFonts w:ascii="Times New Roman" w:hAnsi="Times New Roman" w:cs="Times New Roman"/>
                <w:sz w:val="27"/>
                <w:szCs w:val="27"/>
              </w:rPr>
              <w:t>Маршалок</w:t>
            </w:r>
            <w:proofErr w:type="spellEnd"/>
          </w:p>
        </w:tc>
        <w:tc>
          <w:tcPr>
            <w:tcW w:w="8164" w:type="dxa"/>
          </w:tcPr>
          <w:p w:rsidR="00FB488E" w:rsidRPr="004F20F0" w:rsidRDefault="00FB488E" w:rsidP="004F20F0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F0">
              <w:rPr>
                <w:rFonts w:ascii="Times New Roman" w:hAnsi="Times New Roman" w:cs="Times New Roman"/>
                <w:sz w:val="27"/>
                <w:szCs w:val="27"/>
              </w:rPr>
              <w:t>3. Председатель на заседаниях рады</w:t>
            </w:r>
          </w:p>
        </w:tc>
      </w:tr>
      <w:tr w:rsidR="00FB488E" w:rsidRPr="004F20F0" w:rsidTr="00FB488E">
        <w:tc>
          <w:tcPr>
            <w:tcW w:w="2518" w:type="dxa"/>
          </w:tcPr>
          <w:p w:rsidR="00FB488E" w:rsidRPr="004F20F0" w:rsidRDefault="00FB488E" w:rsidP="004F20F0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F0">
              <w:rPr>
                <w:rFonts w:ascii="Times New Roman" w:hAnsi="Times New Roman" w:cs="Times New Roman"/>
                <w:sz w:val="27"/>
                <w:szCs w:val="27"/>
              </w:rPr>
              <w:t xml:space="preserve">Г. </w:t>
            </w:r>
            <w:proofErr w:type="spellStart"/>
            <w:r w:rsidRPr="004F20F0">
              <w:rPr>
                <w:rFonts w:ascii="Times New Roman" w:hAnsi="Times New Roman" w:cs="Times New Roman"/>
                <w:sz w:val="27"/>
                <w:szCs w:val="27"/>
              </w:rPr>
              <w:t>Подскарбий</w:t>
            </w:r>
            <w:proofErr w:type="spellEnd"/>
          </w:p>
        </w:tc>
        <w:tc>
          <w:tcPr>
            <w:tcW w:w="8164" w:type="dxa"/>
          </w:tcPr>
          <w:p w:rsidR="00FB488E" w:rsidRPr="004F20F0" w:rsidRDefault="00FB488E" w:rsidP="004F20F0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F0">
              <w:rPr>
                <w:rFonts w:ascii="Times New Roman" w:hAnsi="Times New Roman" w:cs="Times New Roman"/>
                <w:sz w:val="27"/>
                <w:szCs w:val="27"/>
              </w:rPr>
              <w:t>4. Командующий войском ВКЛ</w:t>
            </w:r>
          </w:p>
        </w:tc>
      </w:tr>
    </w:tbl>
    <w:p w:rsidR="00FB488E" w:rsidRPr="004F20F0" w:rsidRDefault="00FB488E" w:rsidP="004F20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F20F0">
        <w:rPr>
          <w:rFonts w:ascii="Times New Roman" w:hAnsi="Times New Roman" w:cs="Times New Roman"/>
          <w:sz w:val="27"/>
          <w:szCs w:val="27"/>
        </w:rPr>
        <w:t>Определите вопросы, которые решались на сеймах ВКЛ:</w:t>
      </w:r>
    </w:p>
    <w:p w:rsidR="000F621D" w:rsidRPr="004F20F0" w:rsidRDefault="00FB488E" w:rsidP="004F20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F20F0">
        <w:rPr>
          <w:rFonts w:ascii="Times New Roman" w:hAnsi="Times New Roman" w:cs="Times New Roman"/>
          <w:sz w:val="27"/>
          <w:szCs w:val="27"/>
        </w:rPr>
        <w:t>а) выборы городского магистрата;  б) наказание беглых крестьян;  в) назначение православных епископов;  г) законодательство и судебная деятельность.</w:t>
      </w:r>
      <w:r w:rsidR="000F621D" w:rsidRPr="004F20F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F621D" w:rsidRPr="004F20F0" w:rsidRDefault="000F621D" w:rsidP="004F20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F20F0">
        <w:rPr>
          <w:rFonts w:ascii="Times New Roman" w:eastAsia="Calibri" w:hAnsi="Times New Roman" w:cs="Times New Roman"/>
          <w:sz w:val="27"/>
          <w:szCs w:val="27"/>
        </w:rPr>
        <w:t>Расставьте события в хронологической последовательности:</w:t>
      </w:r>
    </w:p>
    <w:p w:rsidR="00981EAD" w:rsidRDefault="000F621D" w:rsidP="004F20F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F20F0">
        <w:rPr>
          <w:rFonts w:ascii="Times New Roman" w:eastAsia="Calibri" w:hAnsi="Times New Roman" w:cs="Times New Roman"/>
          <w:sz w:val="27"/>
          <w:szCs w:val="27"/>
        </w:rPr>
        <w:t xml:space="preserve">А. Первый Статут ВКЛ;  Б. Привилей Александра; В. Битва под </w:t>
      </w:r>
      <w:proofErr w:type="spellStart"/>
      <w:r w:rsidRPr="004F20F0">
        <w:rPr>
          <w:rFonts w:ascii="Times New Roman" w:eastAsia="Calibri" w:hAnsi="Times New Roman" w:cs="Times New Roman"/>
          <w:sz w:val="27"/>
          <w:szCs w:val="27"/>
        </w:rPr>
        <w:t>Вилькамиром</w:t>
      </w:r>
      <w:proofErr w:type="spellEnd"/>
      <w:r w:rsidRPr="004F20F0">
        <w:rPr>
          <w:rFonts w:ascii="Times New Roman" w:eastAsia="Calibri" w:hAnsi="Times New Roman" w:cs="Times New Roman"/>
          <w:sz w:val="27"/>
          <w:szCs w:val="27"/>
        </w:rPr>
        <w:t xml:space="preserve">; </w:t>
      </w:r>
    </w:p>
    <w:p w:rsidR="000F621D" w:rsidRPr="004F20F0" w:rsidRDefault="000F621D" w:rsidP="004F20F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F20F0">
        <w:rPr>
          <w:rFonts w:ascii="Times New Roman" w:eastAsia="Calibri" w:hAnsi="Times New Roman" w:cs="Times New Roman"/>
          <w:sz w:val="27"/>
          <w:szCs w:val="27"/>
        </w:rPr>
        <w:t>Г. Судебник Казимира.</w:t>
      </w:r>
    </w:p>
    <w:p w:rsidR="004F20F0" w:rsidRPr="004F20F0" w:rsidRDefault="004F20F0" w:rsidP="004F20F0">
      <w:pPr>
        <w:pStyle w:val="a3"/>
        <w:numPr>
          <w:ilvl w:val="0"/>
          <w:numId w:val="4"/>
        </w:numPr>
        <w:spacing w:after="0"/>
        <w:ind w:left="0" w:firstLine="349"/>
        <w:jc w:val="both"/>
        <w:rPr>
          <w:rFonts w:ascii="Times New Roman" w:hAnsi="Times New Roman" w:cs="Times New Roman"/>
          <w:sz w:val="27"/>
          <w:szCs w:val="27"/>
        </w:rPr>
      </w:pPr>
      <w:r w:rsidRPr="004F20F0">
        <w:rPr>
          <w:rFonts w:ascii="Times New Roman" w:hAnsi="Times New Roman" w:cs="Times New Roman"/>
          <w:sz w:val="27"/>
          <w:szCs w:val="27"/>
        </w:rPr>
        <w:t>Укажите имя князя ВКЛ, который обязывался проводить всю внешнюю и внутреннюю политику только с одобрения Рады</w:t>
      </w:r>
    </w:p>
    <w:p w:rsidR="004F20F0" w:rsidRPr="004F20F0" w:rsidRDefault="004F20F0" w:rsidP="004F20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F20F0">
        <w:rPr>
          <w:rFonts w:ascii="Times New Roman" w:hAnsi="Times New Roman" w:cs="Times New Roman"/>
          <w:sz w:val="27"/>
          <w:szCs w:val="27"/>
        </w:rPr>
        <w:t xml:space="preserve">а) Сигизмунд I Старый;   б) Александр;   в) </w:t>
      </w:r>
      <w:proofErr w:type="spellStart"/>
      <w:r w:rsidRPr="004F20F0">
        <w:rPr>
          <w:rFonts w:ascii="Times New Roman" w:hAnsi="Times New Roman" w:cs="Times New Roman"/>
          <w:sz w:val="27"/>
          <w:szCs w:val="27"/>
        </w:rPr>
        <w:t>Свидригайло</w:t>
      </w:r>
      <w:proofErr w:type="spellEnd"/>
      <w:r w:rsidRPr="004F20F0">
        <w:rPr>
          <w:rFonts w:ascii="Times New Roman" w:hAnsi="Times New Roman" w:cs="Times New Roman"/>
          <w:sz w:val="27"/>
          <w:szCs w:val="27"/>
        </w:rPr>
        <w:t>;  г) Казимир.</w:t>
      </w:r>
    </w:p>
    <w:p w:rsidR="004F20F0" w:rsidRPr="004F20F0" w:rsidRDefault="004F20F0" w:rsidP="004F20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F20F0">
        <w:rPr>
          <w:rFonts w:ascii="Times New Roman" w:hAnsi="Times New Roman" w:cs="Times New Roman"/>
          <w:sz w:val="27"/>
          <w:szCs w:val="27"/>
        </w:rPr>
        <w:t>Первый Статут ВКЛ был принят при князе ВКЛ</w:t>
      </w:r>
    </w:p>
    <w:p w:rsidR="004F20F0" w:rsidRPr="004F20F0" w:rsidRDefault="004F20F0" w:rsidP="004F20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F20F0">
        <w:rPr>
          <w:rFonts w:ascii="Times New Roman" w:hAnsi="Times New Roman" w:cs="Times New Roman"/>
          <w:sz w:val="27"/>
          <w:szCs w:val="27"/>
        </w:rPr>
        <w:t xml:space="preserve">а) </w:t>
      </w:r>
      <w:proofErr w:type="gramStart"/>
      <w:r w:rsidRPr="004F20F0">
        <w:rPr>
          <w:rFonts w:ascii="Times New Roman" w:hAnsi="Times New Roman" w:cs="Times New Roman"/>
          <w:sz w:val="27"/>
          <w:szCs w:val="27"/>
        </w:rPr>
        <w:t>Сигизмунде</w:t>
      </w:r>
      <w:proofErr w:type="gramEnd"/>
      <w:r w:rsidRPr="004F20F0">
        <w:rPr>
          <w:rFonts w:ascii="Times New Roman" w:hAnsi="Times New Roman" w:cs="Times New Roman"/>
          <w:sz w:val="27"/>
          <w:szCs w:val="27"/>
        </w:rPr>
        <w:t xml:space="preserve"> I Старом;   б) Александре;   в) </w:t>
      </w:r>
      <w:proofErr w:type="spellStart"/>
      <w:r w:rsidRPr="004F20F0">
        <w:rPr>
          <w:rFonts w:ascii="Times New Roman" w:hAnsi="Times New Roman" w:cs="Times New Roman"/>
          <w:sz w:val="27"/>
          <w:szCs w:val="27"/>
        </w:rPr>
        <w:t>Свидригайло</w:t>
      </w:r>
      <w:proofErr w:type="spellEnd"/>
      <w:r w:rsidRPr="004F20F0">
        <w:rPr>
          <w:rFonts w:ascii="Times New Roman" w:hAnsi="Times New Roman" w:cs="Times New Roman"/>
          <w:sz w:val="27"/>
          <w:szCs w:val="27"/>
        </w:rPr>
        <w:t>;  г) Казимире.</w:t>
      </w:r>
    </w:p>
    <w:p w:rsidR="004F20F0" w:rsidRPr="004F20F0" w:rsidRDefault="00981EAD" w:rsidP="004F20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Великий князь Александр </w:t>
      </w:r>
      <w:proofErr w:type="spellStart"/>
      <w:r>
        <w:rPr>
          <w:rFonts w:ascii="Times New Roman" w:hAnsi="Times New Roman" w:cs="Times New Roman"/>
          <w:sz w:val="27"/>
          <w:szCs w:val="27"/>
        </w:rPr>
        <w:t>П</w:t>
      </w:r>
      <w:r w:rsidR="004F20F0" w:rsidRPr="004F20F0">
        <w:rPr>
          <w:rFonts w:ascii="Times New Roman" w:hAnsi="Times New Roman" w:cs="Times New Roman"/>
          <w:sz w:val="27"/>
          <w:szCs w:val="27"/>
        </w:rPr>
        <w:t>ривилеем</w:t>
      </w:r>
      <w:proofErr w:type="spellEnd"/>
      <w:r w:rsidR="004F20F0" w:rsidRPr="004F20F0">
        <w:rPr>
          <w:rFonts w:ascii="Times New Roman" w:hAnsi="Times New Roman" w:cs="Times New Roman"/>
          <w:sz w:val="27"/>
          <w:szCs w:val="27"/>
        </w:rPr>
        <w:t xml:space="preserve"> 1492г.</w:t>
      </w:r>
    </w:p>
    <w:p w:rsidR="004F20F0" w:rsidRPr="004F20F0" w:rsidRDefault="004F20F0" w:rsidP="004F20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F20F0">
        <w:rPr>
          <w:rFonts w:ascii="Times New Roman" w:hAnsi="Times New Roman" w:cs="Times New Roman"/>
          <w:sz w:val="27"/>
          <w:szCs w:val="27"/>
        </w:rPr>
        <w:t>а) вводил единые во всём княжестве наказания;  б) обязывался решать все государственные дела вместе с Радой;  в) уравнивал в правах католическую и православную шляхту;  г) давал дополнительные права феодалам-католикам.</w:t>
      </w:r>
    </w:p>
    <w:p w:rsidR="004F20F0" w:rsidRPr="004F20F0" w:rsidRDefault="004F20F0" w:rsidP="004F20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F20F0">
        <w:rPr>
          <w:rFonts w:ascii="Times New Roman" w:hAnsi="Times New Roman" w:cs="Times New Roman"/>
          <w:sz w:val="27"/>
          <w:szCs w:val="27"/>
        </w:rPr>
        <w:t>Высший орган государственного управления, съезд шляхты ВКЛ - …</w:t>
      </w:r>
      <w:proofErr w:type="gramStart"/>
      <w:r w:rsidRPr="004F20F0"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</w:p>
    <w:p w:rsidR="004F20F0" w:rsidRPr="004F20F0" w:rsidRDefault="004F20F0" w:rsidP="004F20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F621D" w:rsidRPr="004F20F0" w:rsidRDefault="000F621D" w:rsidP="004F20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C3A68" w:rsidRPr="00FB488E" w:rsidRDefault="006C3A68" w:rsidP="00FB4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C3A68" w:rsidRPr="00FB488E" w:rsidSect="006C3A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6568"/>
    <w:multiLevelType w:val="hybridMultilevel"/>
    <w:tmpl w:val="79EE4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C1E49"/>
    <w:multiLevelType w:val="hybridMultilevel"/>
    <w:tmpl w:val="62D26DE6"/>
    <w:lvl w:ilvl="0" w:tplc="8F763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45350"/>
    <w:multiLevelType w:val="hybridMultilevel"/>
    <w:tmpl w:val="E17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D5359"/>
    <w:multiLevelType w:val="hybridMultilevel"/>
    <w:tmpl w:val="9EEC3E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68"/>
    <w:rsid w:val="000F621D"/>
    <w:rsid w:val="004F20F0"/>
    <w:rsid w:val="0053484F"/>
    <w:rsid w:val="006C3A68"/>
    <w:rsid w:val="00981EAD"/>
    <w:rsid w:val="00C33A77"/>
    <w:rsid w:val="00E97E50"/>
    <w:rsid w:val="00FB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68"/>
    <w:pPr>
      <w:ind w:left="720"/>
      <w:contextualSpacing/>
    </w:pPr>
  </w:style>
  <w:style w:type="table" w:styleId="a4">
    <w:name w:val="Table Grid"/>
    <w:basedOn w:val="a1"/>
    <w:uiPriority w:val="59"/>
    <w:rsid w:val="006C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68"/>
    <w:pPr>
      <w:ind w:left="720"/>
      <w:contextualSpacing/>
    </w:pPr>
  </w:style>
  <w:style w:type="table" w:styleId="a4">
    <w:name w:val="Table Grid"/>
    <w:basedOn w:val="a1"/>
    <w:uiPriority w:val="59"/>
    <w:rsid w:val="006C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2014-01-10T19:46:00Z</cp:lastPrinted>
  <dcterms:created xsi:type="dcterms:W3CDTF">2013-12-20T22:40:00Z</dcterms:created>
  <dcterms:modified xsi:type="dcterms:W3CDTF">2014-01-10T19:46:00Z</dcterms:modified>
</cp:coreProperties>
</file>