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18" w:rsidRPr="001D1739" w:rsidRDefault="00CC57C3" w:rsidP="001D1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739">
        <w:rPr>
          <w:rFonts w:ascii="Times New Roman" w:hAnsi="Times New Roman" w:cs="Times New Roman"/>
          <w:b/>
          <w:sz w:val="28"/>
          <w:szCs w:val="28"/>
        </w:rPr>
        <w:t>Тест по темам билета №16</w:t>
      </w:r>
      <w:r w:rsidR="000A4EA3" w:rsidRPr="001D17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4EA3" w:rsidRPr="001D1739" w:rsidRDefault="000A4EA3" w:rsidP="001D1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1739">
        <w:rPr>
          <w:rFonts w:ascii="Times New Roman" w:hAnsi="Times New Roman" w:cs="Times New Roman"/>
          <w:b/>
          <w:sz w:val="28"/>
          <w:szCs w:val="28"/>
        </w:rPr>
        <w:t>(Ф. Скорина.</w:t>
      </w:r>
      <w:proofErr w:type="gramEnd"/>
      <w:r w:rsidRPr="001D17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D1739">
        <w:rPr>
          <w:rFonts w:ascii="Times New Roman" w:hAnsi="Times New Roman" w:cs="Times New Roman"/>
          <w:b/>
          <w:sz w:val="28"/>
          <w:szCs w:val="28"/>
        </w:rPr>
        <w:t>Столыпинская</w:t>
      </w:r>
      <w:proofErr w:type="spellEnd"/>
      <w:r w:rsidRPr="001D1739">
        <w:rPr>
          <w:rFonts w:ascii="Times New Roman" w:hAnsi="Times New Roman" w:cs="Times New Roman"/>
          <w:b/>
          <w:sz w:val="28"/>
          <w:szCs w:val="28"/>
        </w:rPr>
        <w:t xml:space="preserve"> аграрная реформа)</w:t>
      </w:r>
      <w:proofErr w:type="gramEnd"/>
    </w:p>
    <w:p w:rsidR="00660002" w:rsidRPr="001D1739" w:rsidRDefault="00660002" w:rsidP="001D17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06F1" w:rsidRPr="001D1739" w:rsidRDefault="004234DB" w:rsidP="001D17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D1739">
        <w:rPr>
          <w:rFonts w:ascii="Times New Roman" w:hAnsi="Times New Roman" w:cs="Times New Roman"/>
          <w:sz w:val="26"/>
          <w:szCs w:val="26"/>
        </w:rPr>
        <w:t xml:space="preserve">Выделите экономические цели проведения </w:t>
      </w:r>
      <w:proofErr w:type="spellStart"/>
      <w:r w:rsidRPr="001D1739">
        <w:rPr>
          <w:rFonts w:ascii="Times New Roman" w:hAnsi="Times New Roman" w:cs="Times New Roman"/>
          <w:sz w:val="26"/>
          <w:szCs w:val="26"/>
        </w:rPr>
        <w:t>столыпинской</w:t>
      </w:r>
      <w:proofErr w:type="spellEnd"/>
      <w:r w:rsidRPr="001D1739">
        <w:rPr>
          <w:rFonts w:ascii="Times New Roman" w:hAnsi="Times New Roman" w:cs="Times New Roman"/>
          <w:sz w:val="26"/>
          <w:szCs w:val="26"/>
        </w:rPr>
        <w:t xml:space="preserve"> аграрной реформы:</w:t>
      </w:r>
    </w:p>
    <w:p w:rsidR="004234DB" w:rsidRPr="001D1739" w:rsidRDefault="004234DB" w:rsidP="001D17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1739">
        <w:rPr>
          <w:rFonts w:ascii="Times New Roman" w:hAnsi="Times New Roman" w:cs="Times New Roman"/>
          <w:sz w:val="26"/>
          <w:szCs w:val="26"/>
        </w:rPr>
        <w:t>а) развитие капиталистических отношений в сельском хоз</w:t>
      </w:r>
      <w:bookmarkStart w:id="0" w:name="_GoBack"/>
      <w:bookmarkEnd w:id="0"/>
      <w:r w:rsidRPr="001D1739">
        <w:rPr>
          <w:rFonts w:ascii="Times New Roman" w:hAnsi="Times New Roman" w:cs="Times New Roman"/>
          <w:sz w:val="26"/>
          <w:szCs w:val="26"/>
        </w:rPr>
        <w:t>яйстве;  б) разрушение крестьянской общины;  в) создание органов самоуправления в сельской местности.</w:t>
      </w:r>
    </w:p>
    <w:p w:rsidR="004234DB" w:rsidRPr="001D1739" w:rsidRDefault="004234DB" w:rsidP="001D17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1739">
        <w:rPr>
          <w:rFonts w:ascii="Times New Roman" w:hAnsi="Times New Roman" w:cs="Times New Roman"/>
          <w:sz w:val="26"/>
          <w:szCs w:val="26"/>
        </w:rPr>
        <w:t xml:space="preserve">2. Согласно условиям </w:t>
      </w:r>
      <w:proofErr w:type="spellStart"/>
      <w:r w:rsidRPr="001D1739">
        <w:rPr>
          <w:rFonts w:ascii="Times New Roman" w:hAnsi="Times New Roman" w:cs="Times New Roman"/>
          <w:sz w:val="26"/>
          <w:szCs w:val="26"/>
        </w:rPr>
        <w:t>столыпинской</w:t>
      </w:r>
      <w:proofErr w:type="spellEnd"/>
      <w:r w:rsidRPr="001D1739">
        <w:rPr>
          <w:rFonts w:ascii="Times New Roman" w:hAnsi="Times New Roman" w:cs="Times New Roman"/>
          <w:sz w:val="26"/>
          <w:szCs w:val="26"/>
        </w:rPr>
        <w:t xml:space="preserve"> аграрной реформы проблема малоземелья и безземелья крестьян решалась </w:t>
      </w:r>
      <w:proofErr w:type="gramStart"/>
      <w:r w:rsidR="000A4EA3" w:rsidRPr="001D1739">
        <w:rPr>
          <w:rFonts w:ascii="Times New Roman" w:hAnsi="Times New Roman" w:cs="Times New Roman"/>
          <w:sz w:val="26"/>
          <w:szCs w:val="26"/>
        </w:rPr>
        <w:t>через</w:t>
      </w:r>
      <w:proofErr w:type="gramEnd"/>
      <w:r w:rsidR="000A4EA3" w:rsidRPr="001D17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4EA3" w:rsidRPr="001D1739" w:rsidRDefault="000A4EA3" w:rsidP="001D17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1739">
        <w:rPr>
          <w:rFonts w:ascii="Times New Roman" w:hAnsi="Times New Roman" w:cs="Times New Roman"/>
          <w:sz w:val="26"/>
          <w:szCs w:val="26"/>
        </w:rPr>
        <w:t>а) бесплатное наделение землёй из государственного фонда;  б) создание товариществ по совместной обработке земли; в) переселение в азиатскую часть России.</w:t>
      </w:r>
    </w:p>
    <w:p w:rsidR="000A4EA3" w:rsidRPr="001D1739" w:rsidRDefault="000A4EA3" w:rsidP="001D17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1739">
        <w:rPr>
          <w:rFonts w:ascii="Times New Roman" w:hAnsi="Times New Roman" w:cs="Times New Roman"/>
          <w:sz w:val="26"/>
          <w:szCs w:val="26"/>
        </w:rPr>
        <w:t xml:space="preserve">3. Итогом </w:t>
      </w:r>
      <w:proofErr w:type="spellStart"/>
      <w:r w:rsidRPr="001D1739">
        <w:rPr>
          <w:rFonts w:ascii="Times New Roman" w:hAnsi="Times New Roman" w:cs="Times New Roman"/>
          <w:sz w:val="26"/>
          <w:szCs w:val="26"/>
        </w:rPr>
        <w:t>столыпи</w:t>
      </w:r>
      <w:r w:rsidR="00923915" w:rsidRPr="001D1739">
        <w:rPr>
          <w:rFonts w:ascii="Times New Roman" w:hAnsi="Times New Roman" w:cs="Times New Roman"/>
          <w:sz w:val="26"/>
          <w:szCs w:val="26"/>
        </w:rPr>
        <w:t>нской</w:t>
      </w:r>
      <w:proofErr w:type="spellEnd"/>
      <w:r w:rsidR="00923915" w:rsidRPr="001D1739">
        <w:rPr>
          <w:rFonts w:ascii="Times New Roman" w:hAnsi="Times New Roman" w:cs="Times New Roman"/>
          <w:sz w:val="26"/>
          <w:szCs w:val="26"/>
        </w:rPr>
        <w:t xml:space="preserve"> аграрной реформы являлось</w:t>
      </w:r>
    </w:p>
    <w:p w:rsidR="00923915" w:rsidRPr="001D1739" w:rsidRDefault="00923915" w:rsidP="001D17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1739">
        <w:rPr>
          <w:rFonts w:ascii="Times New Roman" w:hAnsi="Times New Roman" w:cs="Times New Roman"/>
          <w:sz w:val="26"/>
          <w:szCs w:val="26"/>
        </w:rPr>
        <w:t>а) ликвидация крупного помещичьего землевладения;  б) закрепление общинной земли в частную собственность;  в) введение обязательных инвентарей.</w:t>
      </w:r>
    </w:p>
    <w:p w:rsidR="00923915" w:rsidRPr="001D1739" w:rsidRDefault="00923915" w:rsidP="001D17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1739">
        <w:rPr>
          <w:rFonts w:ascii="Times New Roman" w:hAnsi="Times New Roman" w:cs="Times New Roman"/>
          <w:sz w:val="26"/>
          <w:szCs w:val="26"/>
        </w:rPr>
        <w:t>4. З</w:t>
      </w:r>
      <w:r w:rsidRPr="001D1739">
        <w:rPr>
          <w:rFonts w:ascii="Times New Roman" w:hAnsi="Times New Roman" w:cs="Times New Roman"/>
          <w:sz w:val="26"/>
          <w:szCs w:val="26"/>
        </w:rPr>
        <w:t>наменитый «Зал сорока», где находятся фресковые портреты наиболее известных в мировой культуре личностей, находится в городе</w:t>
      </w:r>
    </w:p>
    <w:p w:rsidR="00923915" w:rsidRPr="001D1739" w:rsidRDefault="00923915" w:rsidP="001D17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1739">
        <w:rPr>
          <w:rFonts w:ascii="Times New Roman" w:hAnsi="Times New Roman" w:cs="Times New Roman"/>
          <w:sz w:val="26"/>
          <w:szCs w:val="26"/>
        </w:rPr>
        <w:t>а) Праге;  б) Падуе;  в) Москве.</w:t>
      </w:r>
    </w:p>
    <w:p w:rsidR="00923915" w:rsidRPr="001D1739" w:rsidRDefault="00923915" w:rsidP="001D17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1739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1D1739">
        <w:rPr>
          <w:rFonts w:ascii="Times New Roman" w:hAnsi="Times New Roman" w:cs="Times New Roman"/>
          <w:sz w:val="26"/>
          <w:szCs w:val="26"/>
        </w:rPr>
        <w:t>Ф.Скорина</w:t>
      </w:r>
      <w:proofErr w:type="spellEnd"/>
      <w:r w:rsidRPr="001D1739">
        <w:rPr>
          <w:rFonts w:ascii="Times New Roman" w:hAnsi="Times New Roman" w:cs="Times New Roman"/>
          <w:sz w:val="26"/>
          <w:szCs w:val="26"/>
        </w:rPr>
        <w:t xml:space="preserve"> – яркий представитель эпохи</w:t>
      </w:r>
    </w:p>
    <w:p w:rsidR="00923915" w:rsidRPr="001D1739" w:rsidRDefault="00923915" w:rsidP="001D17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1739">
        <w:rPr>
          <w:rFonts w:ascii="Times New Roman" w:hAnsi="Times New Roman" w:cs="Times New Roman"/>
          <w:sz w:val="26"/>
          <w:szCs w:val="26"/>
        </w:rPr>
        <w:t xml:space="preserve">а) Реформации;  б) Просвещения;  в) </w:t>
      </w:r>
      <w:proofErr w:type="spellStart"/>
      <w:r w:rsidRPr="001D1739">
        <w:rPr>
          <w:rFonts w:ascii="Times New Roman" w:hAnsi="Times New Roman" w:cs="Times New Roman"/>
          <w:sz w:val="26"/>
          <w:szCs w:val="26"/>
        </w:rPr>
        <w:t>Ренесанса</w:t>
      </w:r>
      <w:proofErr w:type="spellEnd"/>
      <w:r w:rsidRPr="001D1739">
        <w:rPr>
          <w:rFonts w:ascii="Times New Roman" w:hAnsi="Times New Roman" w:cs="Times New Roman"/>
          <w:sz w:val="26"/>
          <w:szCs w:val="26"/>
        </w:rPr>
        <w:t>.</w:t>
      </w:r>
    </w:p>
    <w:p w:rsidR="00923915" w:rsidRPr="001D1739" w:rsidRDefault="00923915" w:rsidP="001D17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1739">
        <w:rPr>
          <w:rFonts w:ascii="Times New Roman" w:hAnsi="Times New Roman" w:cs="Times New Roman"/>
          <w:sz w:val="26"/>
          <w:szCs w:val="26"/>
        </w:rPr>
        <w:t xml:space="preserve">6. </w:t>
      </w:r>
      <w:r w:rsidRPr="001D1739">
        <w:rPr>
          <w:rFonts w:ascii="Times New Roman" w:hAnsi="Times New Roman" w:cs="Times New Roman"/>
          <w:sz w:val="26"/>
          <w:szCs w:val="26"/>
        </w:rPr>
        <w:t xml:space="preserve">Книгоиздательская деятельность </w:t>
      </w:r>
      <w:proofErr w:type="spellStart"/>
      <w:r w:rsidRPr="001D1739">
        <w:rPr>
          <w:rFonts w:ascii="Times New Roman" w:hAnsi="Times New Roman" w:cs="Times New Roman"/>
          <w:sz w:val="26"/>
          <w:szCs w:val="26"/>
        </w:rPr>
        <w:t>Ф.Скорина</w:t>
      </w:r>
      <w:proofErr w:type="spellEnd"/>
      <w:r w:rsidRPr="001D1739">
        <w:rPr>
          <w:rFonts w:ascii="Times New Roman" w:hAnsi="Times New Roman" w:cs="Times New Roman"/>
          <w:sz w:val="26"/>
          <w:szCs w:val="26"/>
        </w:rPr>
        <w:t xml:space="preserve"> начал в городе</w:t>
      </w:r>
    </w:p>
    <w:p w:rsidR="00923915" w:rsidRPr="001D1739" w:rsidRDefault="00923915" w:rsidP="001D17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1739">
        <w:rPr>
          <w:rFonts w:ascii="Times New Roman" w:hAnsi="Times New Roman" w:cs="Times New Roman"/>
          <w:sz w:val="26"/>
          <w:szCs w:val="26"/>
        </w:rPr>
        <w:t>а) Праге;  б) Падуе;  в) Москве.</w:t>
      </w:r>
    </w:p>
    <w:p w:rsidR="00923915" w:rsidRPr="001D1739" w:rsidRDefault="00923915" w:rsidP="001D17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1739">
        <w:rPr>
          <w:rFonts w:ascii="Times New Roman" w:hAnsi="Times New Roman" w:cs="Times New Roman"/>
          <w:sz w:val="26"/>
          <w:szCs w:val="26"/>
        </w:rPr>
        <w:t xml:space="preserve">7. </w:t>
      </w:r>
      <w:r w:rsidRPr="001D1739">
        <w:rPr>
          <w:rFonts w:ascii="Times New Roman" w:hAnsi="Times New Roman" w:cs="Times New Roman"/>
          <w:sz w:val="26"/>
          <w:szCs w:val="26"/>
        </w:rPr>
        <w:t xml:space="preserve">Диплом доктора философии Скорина получил </w:t>
      </w:r>
      <w:proofErr w:type="gramStart"/>
      <w:r w:rsidRPr="001D173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D17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3915" w:rsidRPr="001D1739" w:rsidRDefault="00923915" w:rsidP="001D17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1739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1D1739">
        <w:rPr>
          <w:rFonts w:ascii="Times New Roman" w:hAnsi="Times New Roman" w:cs="Times New Roman"/>
          <w:sz w:val="26"/>
          <w:szCs w:val="26"/>
        </w:rPr>
        <w:t>Краковском</w:t>
      </w:r>
      <w:proofErr w:type="spellEnd"/>
      <w:r w:rsidRPr="001D173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D1739">
        <w:rPr>
          <w:rFonts w:ascii="Times New Roman" w:hAnsi="Times New Roman" w:cs="Times New Roman"/>
          <w:sz w:val="26"/>
          <w:szCs w:val="26"/>
        </w:rPr>
        <w:t>университете</w:t>
      </w:r>
      <w:proofErr w:type="gramEnd"/>
      <w:r w:rsidRPr="001D1739">
        <w:rPr>
          <w:rFonts w:ascii="Times New Roman" w:hAnsi="Times New Roman" w:cs="Times New Roman"/>
          <w:sz w:val="26"/>
          <w:szCs w:val="26"/>
        </w:rPr>
        <w:t xml:space="preserve">;   б) </w:t>
      </w:r>
      <w:proofErr w:type="spellStart"/>
      <w:r w:rsidRPr="001D1739">
        <w:rPr>
          <w:rFonts w:ascii="Times New Roman" w:hAnsi="Times New Roman" w:cs="Times New Roman"/>
          <w:sz w:val="26"/>
          <w:szCs w:val="26"/>
        </w:rPr>
        <w:t>Падуанском</w:t>
      </w:r>
      <w:proofErr w:type="spellEnd"/>
      <w:r w:rsidRPr="001D1739">
        <w:rPr>
          <w:rFonts w:ascii="Times New Roman" w:hAnsi="Times New Roman" w:cs="Times New Roman"/>
          <w:sz w:val="26"/>
          <w:szCs w:val="26"/>
        </w:rPr>
        <w:t xml:space="preserve"> университете;  в) </w:t>
      </w:r>
      <w:proofErr w:type="spellStart"/>
      <w:r w:rsidRPr="001D1739">
        <w:rPr>
          <w:rFonts w:ascii="Times New Roman" w:hAnsi="Times New Roman" w:cs="Times New Roman"/>
          <w:sz w:val="26"/>
          <w:szCs w:val="26"/>
        </w:rPr>
        <w:t>Виленском</w:t>
      </w:r>
      <w:proofErr w:type="spellEnd"/>
      <w:r w:rsidRPr="001D1739">
        <w:rPr>
          <w:rFonts w:ascii="Times New Roman" w:hAnsi="Times New Roman" w:cs="Times New Roman"/>
          <w:sz w:val="26"/>
          <w:szCs w:val="26"/>
        </w:rPr>
        <w:t xml:space="preserve"> университете.</w:t>
      </w:r>
    </w:p>
    <w:p w:rsidR="00923915" w:rsidRPr="001D1739" w:rsidRDefault="00923915" w:rsidP="001D17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1739">
        <w:rPr>
          <w:rFonts w:ascii="Times New Roman" w:hAnsi="Times New Roman" w:cs="Times New Roman"/>
          <w:sz w:val="26"/>
          <w:szCs w:val="26"/>
        </w:rPr>
        <w:t xml:space="preserve">8. В 1911 году земства были созданы </w:t>
      </w:r>
      <w:proofErr w:type="gramStart"/>
      <w:r w:rsidRPr="001D173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D17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3915" w:rsidRPr="001D1739" w:rsidRDefault="00923915" w:rsidP="001D17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1739">
        <w:rPr>
          <w:rFonts w:ascii="Times New Roman" w:hAnsi="Times New Roman" w:cs="Times New Roman"/>
          <w:sz w:val="26"/>
          <w:szCs w:val="26"/>
        </w:rPr>
        <w:t xml:space="preserve">а) </w:t>
      </w:r>
      <w:r w:rsidR="00127A07" w:rsidRPr="001D1739">
        <w:rPr>
          <w:rFonts w:ascii="Times New Roman" w:hAnsi="Times New Roman" w:cs="Times New Roman"/>
          <w:sz w:val="26"/>
          <w:szCs w:val="26"/>
        </w:rPr>
        <w:t xml:space="preserve">Гродненской губернии;  б) </w:t>
      </w:r>
      <w:proofErr w:type="spellStart"/>
      <w:r w:rsidR="00127A07" w:rsidRPr="001D1739">
        <w:rPr>
          <w:rFonts w:ascii="Times New Roman" w:hAnsi="Times New Roman" w:cs="Times New Roman"/>
          <w:sz w:val="26"/>
          <w:szCs w:val="26"/>
        </w:rPr>
        <w:t>Виленской</w:t>
      </w:r>
      <w:proofErr w:type="spellEnd"/>
      <w:r w:rsidR="00127A07" w:rsidRPr="001D1739">
        <w:rPr>
          <w:rFonts w:ascii="Times New Roman" w:hAnsi="Times New Roman" w:cs="Times New Roman"/>
          <w:sz w:val="26"/>
          <w:szCs w:val="26"/>
        </w:rPr>
        <w:t xml:space="preserve"> губернии;  в) Минской губернии.</w:t>
      </w:r>
    </w:p>
    <w:p w:rsidR="00127A07" w:rsidRPr="001D1739" w:rsidRDefault="00127A07" w:rsidP="001D17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1739">
        <w:rPr>
          <w:rFonts w:ascii="Times New Roman" w:hAnsi="Times New Roman" w:cs="Times New Roman"/>
          <w:sz w:val="26"/>
          <w:szCs w:val="26"/>
        </w:rPr>
        <w:t>9. Книга, которую</w:t>
      </w:r>
      <w:r w:rsidRPr="001D17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1739">
        <w:rPr>
          <w:rFonts w:ascii="Times New Roman" w:hAnsi="Times New Roman" w:cs="Times New Roman"/>
          <w:sz w:val="26"/>
          <w:szCs w:val="26"/>
        </w:rPr>
        <w:t>Ф.Скорина</w:t>
      </w:r>
      <w:proofErr w:type="spellEnd"/>
      <w:r w:rsidRPr="001D1739">
        <w:rPr>
          <w:rFonts w:ascii="Times New Roman" w:hAnsi="Times New Roman" w:cs="Times New Roman"/>
          <w:sz w:val="26"/>
          <w:szCs w:val="26"/>
        </w:rPr>
        <w:t xml:space="preserve"> не издавал:</w:t>
      </w:r>
    </w:p>
    <w:p w:rsidR="00127A07" w:rsidRPr="001D1739" w:rsidRDefault="00127A07" w:rsidP="001D17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1739">
        <w:rPr>
          <w:rFonts w:ascii="Times New Roman" w:hAnsi="Times New Roman" w:cs="Times New Roman"/>
          <w:sz w:val="26"/>
          <w:szCs w:val="26"/>
        </w:rPr>
        <w:t>а) «Апостол»;  б) «Катехизис»;  в) «Псалтырь».</w:t>
      </w:r>
    </w:p>
    <w:p w:rsidR="00127A07" w:rsidRPr="001D1739" w:rsidRDefault="00127A07" w:rsidP="001D17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1739">
        <w:rPr>
          <w:rFonts w:ascii="Times New Roman" w:hAnsi="Times New Roman" w:cs="Times New Roman"/>
          <w:sz w:val="26"/>
          <w:szCs w:val="26"/>
        </w:rPr>
        <w:t xml:space="preserve">10. </w:t>
      </w:r>
      <w:r w:rsidR="00726D3F" w:rsidRPr="001D1739">
        <w:rPr>
          <w:rFonts w:ascii="Times New Roman" w:hAnsi="Times New Roman" w:cs="Times New Roman"/>
          <w:sz w:val="26"/>
          <w:szCs w:val="26"/>
        </w:rPr>
        <w:t xml:space="preserve">Выделите итоги </w:t>
      </w:r>
      <w:proofErr w:type="spellStart"/>
      <w:r w:rsidR="00726D3F" w:rsidRPr="001D1739">
        <w:rPr>
          <w:rFonts w:ascii="Times New Roman" w:hAnsi="Times New Roman" w:cs="Times New Roman"/>
          <w:sz w:val="26"/>
          <w:szCs w:val="26"/>
        </w:rPr>
        <w:t>столыпинской</w:t>
      </w:r>
      <w:proofErr w:type="spellEnd"/>
      <w:r w:rsidR="00726D3F" w:rsidRPr="001D1739">
        <w:rPr>
          <w:rFonts w:ascii="Times New Roman" w:hAnsi="Times New Roman" w:cs="Times New Roman"/>
          <w:sz w:val="26"/>
          <w:szCs w:val="26"/>
        </w:rPr>
        <w:t xml:space="preserve"> аграрной реформы для Беларуси:</w:t>
      </w:r>
    </w:p>
    <w:p w:rsidR="00726D3F" w:rsidRPr="001D1739" w:rsidRDefault="00726D3F" w:rsidP="001D17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1739">
        <w:rPr>
          <w:rFonts w:ascii="Times New Roman" w:hAnsi="Times New Roman" w:cs="Times New Roman"/>
          <w:sz w:val="26"/>
          <w:szCs w:val="26"/>
        </w:rPr>
        <w:t xml:space="preserve">а) зажиточные крестьяне прекратили поставлять свою продукцию на рынок;  б) рост сельскохозяйственного производства; в) появились условия для реализации «прусского» пути развития капитализма в сельском хозяйстве;  </w:t>
      </w:r>
    </w:p>
    <w:p w:rsidR="00127A07" w:rsidRPr="001D1739" w:rsidRDefault="00726D3F" w:rsidP="001D17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1739">
        <w:rPr>
          <w:rFonts w:ascii="Times New Roman" w:hAnsi="Times New Roman" w:cs="Times New Roman"/>
          <w:sz w:val="26"/>
          <w:szCs w:val="26"/>
        </w:rPr>
        <w:t xml:space="preserve">11. </w:t>
      </w:r>
      <w:r w:rsidR="00660002" w:rsidRPr="001D1739">
        <w:rPr>
          <w:rFonts w:ascii="Times New Roman" w:hAnsi="Times New Roman" w:cs="Times New Roman"/>
          <w:sz w:val="26"/>
          <w:szCs w:val="26"/>
        </w:rPr>
        <w:t>В 1902-1903 гг. П.А. Столыпин являлся губернатором</w:t>
      </w:r>
    </w:p>
    <w:p w:rsidR="00660002" w:rsidRPr="001D1739" w:rsidRDefault="00660002" w:rsidP="001D17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1739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1D1739">
        <w:rPr>
          <w:rFonts w:ascii="Times New Roman" w:hAnsi="Times New Roman" w:cs="Times New Roman"/>
          <w:sz w:val="26"/>
          <w:szCs w:val="26"/>
        </w:rPr>
        <w:t>Виленской</w:t>
      </w:r>
      <w:proofErr w:type="spellEnd"/>
      <w:r w:rsidRPr="001D1739">
        <w:rPr>
          <w:rFonts w:ascii="Times New Roman" w:hAnsi="Times New Roman" w:cs="Times New Roman"/>
          <w:sz w:val="26"/>
          <w:szCs w:val="26"/>
        </w:rPr>
        <w:t xml:space="preserve"> губернии;  б) Минской губернии; в) Гродненской губернии.</w:t>
      </w:r>
    </w:p>
    <w:p w:rsidR="00660002" w:rsidRPr="001D1739" w:rsidRDefault="00660002" w:rsidP="001D17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1739">
        <w:rPr>
          <w:rFonts w:ascii="Times New Roman" w:hAnsi="Times New Roman" w:cs="Times New Roman"/>
          <w:sz w:val="26"/>
          <w:szCs w:val="26"/>
        </w:rPr>
        <w:t>12. Выделите мероприятие, которое не относится к аграрной реформе Столыпина:</w:t>
      </w:r>
    </w:p>
    <w:p w:rsidR="00660002" w:rsidRPr="001D1739" w:rsidRDefault="00660002" w:rsidP="001D17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1739">
        <w:rPr>
          <w:rFonts w:ascii="Times New Roman" w:hAnsi="Times New Roman" w:cs="Times New Roman"/>
          <w:sz w:val="26"/>
          <w:szCs w:val="26"/>
        </w:rPr>
        <w:t xml:space="preserve">а) перевод государственных крестьян на чинш;  б) разрушение крестьянской общины;  </w:t>
      </w:r>
    </w:p>
    <w:p w:rsidR="00660002" w:rsidRPr="001D1739" w:rsidRDefault="00660002" w:rsidP="001D17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1739">
        <w:rPr>
          <w:rFonts w:ascii="Times New Roman" w:hAnsi="Times New Roman" w:cs="Times New Roman"/>
          <w:sz w:val="26"/>
          <w:szCs w:val="26"/>
        </w:rPr>
        <w:t>в) переселение малоземельных крестьян в Сибирь.</w:t>
      </w:r>
    </w:p>
    <w:p w:rsidR="00923915" w:rsidRPr="001D1739" w:rsidRDefault="00660002" w:rsidP="001D17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1739">
        <w:rPr>
          <w:rFonts w:ascii="Times New Roman" w:hAnsi="Times New Roman" w:cs="Times New Roman"/>
          <w:sz w:val="26"/>
          <w:szCs w:val="26"/>
        </w:rPr>
        <w:t>13. Обособленные участки земли, которые крестьяне закрепляли в личную собственность и куда переносили всю усадьбу или часть построек и сельскохозяйственный инвентарь.</w:t>
      </w:r>
    </w:p>
    <w:p w:rsidR="00660002" w:rsidRPr="001D1739" w:rsidRDefault="00660002" w:rsidP="001D17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1739">
        <w:rPr>
          <w:rFonts w:ascii="Times New Roman" w:hAnsi="Times New Roman" w:cs="Times New Roman"/>
          <w:sz w:val="26"/>
          <w:szCs w:val="26"/>
        </w:rPr>
        <w:t xml:space="preserve">14. Органы местного самоуправления в сельской местности в </w:t>
      </w:r>
      <w:r w:rsidRPr="001D1739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1D1739">
        <w:rPr>
          <w:rFonts w:ascii="Times New Roman" w:hAnsi="Times New Roman" w:cs="Times New Roman"/>
          <w:sz w:val="26"/>
          <w:szCs w:val="26"/>
        </w:rPr>
        <w:t xml:space="preserve"> – начале </w:t>
      </w:r>
      <w:r w:rsidRPr="001D173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1D1739">
        <w:rPr>
          <w:rFonts w:ascii="Times New Roman" w:hAnsi="Times New Roman" w:cs="Times New Roman"/>
          <w:sz w:val="26"/>
          <w:szCs w:val="26"/>
        </w:rPr>
        <w:t xml:space="preserve"> в.</w:t>
      </w:r>
    </w:p>
    <w:p w:rsidR="00660002" w:rsidRPr="001D1739" w:rsidRDefault="00660002" w:rsidP="001D17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1739">
        <w:rPr>
          <w:rFonts w:ascii="Times New Roman" w:hAnsi="Times New Roman" w:cs="Times New Roman"/>
          <w:sz w:val="26"/>
          <w:szCs w:val="26"/>
        </w:rPr>
        <w:t xml:space="preserve">15. Год издания указа об изменении в крестьянском землевладении, который положил начало </w:t>
      </w:r>
      <w:r w:rsidR="005E59B7" w:rsidRPr="001D1739">
        <w:rPr>
          <w:rFonts w:ascii="Times New Roman" w:hAnsi="Times New Roman" w:cs="Times New Roman"/>
          <w:sz w:val="26"/>
          <w:szCs w:val="26"/>
        </w:rPr>
        <w:t>аграрной реформы Столыпина.</w:t>
      </w:r>
    </w:p>
    <w:p w:rsidR="005E59B7" w:rsidRPr="001D1739" w:rsidRDefault="001D1739" w:rsidP="001D17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1739">
        <w:rPr>
          <w:rFonts w:ascii="Times New Roman" w:hAnsi="Times New Roman" w:cs="Times New Roman"/>
          <w:sz w:val="26"/>
          <w:szCs w:val="26"/>
        </w:rPr>
        <w:t xml:space="preserve">16. Год издания Ф. Скориной «Малой подорожной </w:t>
      </w:r>
      <w:proofErr w:type="gramStart"/>
      <w:r w:rsidRPr="001D1739">
        <w:rPr>
          <w:rFonts w:ascii="Times New Roman" w:hAnsi="Times New Roman" w:cs="Times New Roman"/>
          <w:sz w:val="26"/>
          <w:szCs w:val="26"/>
        </w:rPr>
        <w:t>книжицы</w:t>
      </w:r>
      <w:proofErr w:type="gramEnd"/>
      <w:r w:rsidRPr="001D1739">
        <w:rPr>
          <w:rFonts w:ascii="Times New Roman" w:hAnsi="Times New Roman" w:cs="Times New Roman"/>
          <w:sz w:val="26"/>
          <w:szCs w:val="26"/>
        </w:rPr>
        <w:t>».</w:t>
      </w:r>
    </w:p>
    <w:p w:rsidR="00923915" w:rsidRPr="001D1739" w:rsidRDefault="00923915" w:rsidP="001D17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923915" w:rsidRPr="001D1739" w:rsidSect="00CC5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1E28"/>
    <w:multiLevelType w:val="hybridMultilevel"/>
    <w:tmpl w:val="2344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C3"/>
    <w:rsid w:val="000A4EA3"/>
    <w:rsid w:val="00127A07"/>
    <w:rsid w:val="001D1739"/>
    <w:rsid w:val="004234DB"/>
    <w:rsid w:val="005E59B7"/>
    <w:rsid w:val="00660002"/>
    <w:rsid w:val="006B5E18"/>
    <w:rsid w:val="00726D3F"/>
    <w:rsid w:val="00923915"/>
    <w:rsid w:val="00CC57C3"/>
    <w:rsid w:val="00ED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cp:lastPrinted>2013-04-25T23:38:00Z</cp:lastPrinted>
  <dcterms:created xsi:type="dcterms:W3CDTF">2013-04-25T20:33:00Z</dcterms:created>
  <dcterms:modified xsi:type="dcterms:W3CDTF">2013-04-25T23:39:00Z</dcterms:modified>
</cp:coreProperties>
</file>