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6" w:rsidRDefault="00B13D3C" w:rsidP="0079442F">
      <w:pPr>
        <w:jc w:val="center"/>
        <w:rPr>
          <w:b/>
        </w:rPr>
      </w:pPr>
      <w:r w:rsidRPr="0079442F">
        <w:rPr>
          <w:b/>
        </w:rPr>
        <w:t xml:space="preserve">Б. 20.1 Городская жизнь на территории Беларуси во второй половине </w:t>
      </w:r>
      <w:r w:rsidRPr="0079442F">
        <w:rPr>
          <w:b/>
          <w:lang w:val="en-US"/>
        </w:rPr>
        <w:t>XVI</w:t>
      </w:r>
      <w:r w:rsidRPr="0079442F">
        <w:rPr>
          <w:b/>
        </w:rPr>
        <w:t xml:space="preserve"> – первой половине </w:t>
      </w:r>
      <w:r w:rsidRPr="0079442F">
        <w:rPr>
          <w:b/>
          <w:lang w:val="en-US"/>
        </w:rPr>
        <w:t>XVIII</w:t>
      </w:r>
      <w:r w:rsidRPr="0079442F">
        <w:rPr>
          <w:b/>
        </w:rPr>
        <w:t xml:space="preserve"> в. Цехи</w:t>
      </w:r>
      <w:r w:rsidR="0079442F" w:rsidRPr="0079442F">
        <w:rPr>
          <w:b/>
        </w:rPr>
        <w:t>. Возникновение мануфактур.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512"/>
        <w:gridCol w:w="3554"/>
      </w:tblGrid>
      <w:tr w:rsidR="00F24057" w:rsidTr="00F24057">
        <w:tc>
          <w:tcPr>
            <w:tcW w:w="3616" w:type="dxa"/>
          </w:tcPr>
          <w:p w:rsidR="00F24057" w:rsidRPr="0079442F" w:rsidRDefault="00F24057" w:rsidP="0079442F">
            <w:pPr>
              <w:jc w:val="center"/>
              <w:rPr>
                <w:b/>
              </w:rPr>
            </w:pPr>
            <w:r w:rsidRPr="0079442F">
              <w:rPr>
                <w:b/>
              </w:rPr>
              <w:t>Краткий план</w:t>
            </w:r>
          </w:p>
        </w:tc>
        <w:tc>
          <w:tcPr>
            <w:tcW w:w="3512" w:type="dxa"/>
          </w:tcPr>
          <w:p w:rsidR="00F24057" w:rsidRPr="0079442F" w:rsidRDefault="00F24057" w:rsidP="0079442F">
            <w:pPr>
              <w:jc w:val="center"/>
              <w:rPr>
                <w:b/>
              </w:rPr>
            </w:pPr>
            <w:r w:rsidRPr="0079442F">
              <w:rPr>
                <w:b/>
              </w:rPr>
              <w:t>Дата, событие</w:t>
            </w:r>
          </w:p>
        </w:tc>
        <w:tc>
          <w:tcPr>
            <w:tcW w:w="3554" w:type="dxa"/>
          </w:tcPr>
          <w:p w:rsidR="00F24057" w:rsidRPr="0079442F" w:rsidRDefault="00F24057" w:rsidP="0079442F">
            <w:pPr>
              <w:jc w:val="center"/>
              <w:rPr>
                <w:b/>
              </w:rPr>
            </w:pPr>
            <w:r w:rsidRPr="0079442F">
              <w:rPr>
                <w:b/>
              </w:rPr>
              <w:t>Понятия</w:t>
            </w:r>
          </w:p>
        </w:tc>
      </w:tr>
      <w:tr w:rsidR="00F24057" w:rsidTr="00F24057">
        <w:tc>
          <w:tcPr>
            <w:tcW w:w="3616" w:type="dxa"/>
          </w:tcPr>
          <w:p w:rsidR="00F24057" w:rsidRDefault="00F24057" w:rsidP="0079442F">
            <w:pPr>
              <w:jc w:val="both"/>
            </w:pPr>
            <w:r w:rsidRPr="00B02629">
              <w:rPr>
                <w:b/>
              </w:rPr>
              <w:t>Город.</w:t>
            </w:r>
            <w:r>
              <w:t xml:space="preserve"> Численный рост городских поселений. Города и местечки: государственные, частновладельческие  и церковные.</w:t>
            </w:r>
          </w:p>
          <w:p w:rsidR="00F24057" w:rsidRPr="00F24057" w:rsidRDefault="00F24057" w:rsidP="0079442F">
            <w:pPr>
              <w:jc w:val="both"/>
            </w:pPr>
            <w:r>
              <w:rPr>
                <w:lang w:val="en-US"/>
              </w:rPr>
              <w:t>XVII</w:t>
            </w:r>
            <w:r>
              <w:t xml:space="preserve"> в.</w:t>
            </w:r>
            <w:r w:rsidRPr="00F24057">
              <w:t xml:space="preserve"> – </w:t>
            </w:r>
            <w:r>
              <w:t>«разрушительное» столети</w:t>
            </w:r>
            <w:r w:rsidR="00CE7AF7">
              <w:t>е</w:t>
            </w:r>
            <w:r>
              <w:t>. Города сильно пострадали во время войн.</w:t>
            </w:r>
          </w:p>
          <w:p w:rsidR="00F24057" w:rsidRDefault="00F24057" w:rsidP="0079442F">
            <w:pPr>
              <w:jc w:val="both"/>
            </w:pPr>
            <w:r w:rsidRPr="00B02629">
              <w:rPr>
                <w:b/>
              </w:rPr>
              <w:t>Городское ремесло. Торгово-ремесленная специализация городов.</w:t>
            </w:r>
            <w:r>
              <w:t xml:space="preserve"> Цехи. Мануфактуры. </w:t>
            </w:r>
          </w:p>
          <w:p w:rsidR="00F24057" w:rsidRDefault="00F24057" w:rsidP="0079442F">
            <w:pPr>
              <w:jc w:val="both"/>
            </w:pPr>
            <w:proofErr w:type="spellStart"/>
            <w:r>
              <w:t>Уречская</w:t>
            </w:r>
            <w:proofErr w:type="spellEnd"/>
            <w:r>
              <w:t xml:space="preserve"> мануфактура – первая мануфактура по производству зеркал в РП.</w:t>
            </w:r>
          </w:p>
          <w:p w:rsidR="00F24057" w:rsidRDefault="00F24057" w:rsidP="0079442F">
            <w:pPr>
              <w:jc w:val="both"/>
            </w:pPr>
            <w:proofErr w:type="spellStart"/>
            <w:r>
              <w:t>Несвижская</w:t>
            </w:r>
            <w:proofErr w:type="spellEnd"/>
            <w:r>
              <w:t xml:space="preserve"> и Слуцкая мануфактуры шелковых поясов.</w:t>
            </w:r>
          </w:p>
          <w:p w:rsidR="00F24057" w:rsidRDefault="00F24057" w:rsidP="0079442F">
            <w:pPr>
              <w:jc w:val="both"/>
            </w:pPr>
            <w:proofErr w:type="spellStart"/>
            <w:r>
              <w:t>Кореличская</w:t>
            </w:r>
            <w:proofErr w:type="spellEnd"/>
            <w:r>
              <w:t xml:space="preserve"> мануфактура по производству гобеленов.</w:t>
            </w:r>
          </w:p>
          <w:p w:rsidR="00F24057" w:rsidRDefault="00F24057" w:rsidP="0079442F">
            <w:pPr>
              <w:jc w:val="both"/>
            </w:pPr>
            <w:r w:rsidRPr="00B02629">
              <w:rPr>
                <w:b/>
              </w:rPr>
              <w:t>Внутренняя и внешняя торговля</w:t>
            </w:r>
            <w:r>
              <w:t>. Гости – купеческие верхи, которые вели зарубежную торговлю. Гостинцы. Прасолы – местные купцы, ездившие торговать на расстояние не далее 10 вёрст.</w:t>
            </w:r>
          </w:p>
        </w:tc>
        <w:tc>
          <w:tcPr>
            <w:tcW w:w="3512" w:type="dxa"/>
          </w:tcPr>
          <w:p w:rsidR="00F24057" w:rsidRDefault="00F24057" w:rsidP="0079442F">
            <w:pPr>
              <w:jc w:val="both"/>
            </w:pPr>
            <w:r w:rsidRPr="00067B69">
              <w:rPr>
                <w:b/>
              </w:rPr>
              <w:t>1522 г.</w:t>
            </w:r>
            <w:r>
              <w:t xml:space="preserve"> – создание цеха в Минске (первое упоминание о цехах на территории Беларуси).</w:t>
            </w:r>
          </w:p>
          <w:p w:rsidR="00F24057" w:rsidRDefault="00F24057" w:rsidP="0079442F">
            <w:pPr>
              <w:jc w:val="both"/>
            </w:pPr>
            <w:proofErr w:type="gramStart"/>
            <w:r w:rsidRPr="00067B69">
              <w:rPr>
                <w:b/>
              </w:rPr>
              <w:t xml:space="preserve">Вторая половина </w:t>
            </w:r>
            <w:r w:rsidRPr="00067B69">
              <w:rPr>
                <w:b/>
                <w:lang w:val="en-US"/>
              </w:rPr>
              <w:t>XVI</w:t>
            </w:r>
            <w:r w:rsidRPr="00067B69">
              <w:rPr>
                <w:b/>
              </w:rPr>
              <w:t xml:space="preserve"> в.</w:t>
            </w:r>
            <w:r>
              <w:t xml:space="preserve"> – оформляется торгово-ремесленная специализация городов </w:t>
            </w:r>
            <w:proofErr w:type="spellStart"/>
            <w:r>
              <w:t>Могилёв</w:t>
            </w:r>
            <w:proofErr w:type="spellEnd"/>
            <w:r>
              <w:t xml:space="preserve"> – скорняжное ремесло, Слуцк – кожевенное; Копысь – ткацкое  и изготовление одежды, Гродно – строительные ремёсла, Минск – обработка металлов, Дисна – гончарство.</w:t>
            </w:r>
            <w:proofErr w:type="gramEnd"/>
          </w:p>
          <w:p w:rsidR="00F24057" w:rsidRPr="00067B69" w:rsidRDefault="00F24057" w:rsidP="0079442F">
            <w:pPr>
              <w:jc w:val="both"/>
            </w:pPr>
            <w:r w:rsidRPr="00067B69">
              <w:rPr>
                <w:b/>
              </w:rPr>
              <w:t xml:space="preserve">10-30-е гг. </w:t>
            </w:r>
            <w:r w:rsidRPr="00067B69">
              <w:rPr>
                <w:b/>
                <w:lang w:val="en-US"/>
              </w:rPr>
              <w:t>XVIII</w:t>
            </w:r>
            <w:r w:rsidRPr="00067B69">
              <w:rPr>
                <w:b/>
              </w:rPr>
              <w:t xml:space="preserve"> в.</w:t>
            </w:r>
            <w:r>
              <w:t xml:space="preserve"> – открытие первых мануфактур – </w:t>
            </w:r>
            <w:proofErr w:type="spellStart"/>
            <w:r>
              <w:t>Налибокская</w:t>
            </w:r>
            <w:proofErr w:type="spellEnd"/>
            <w:r>
              <w:t xml:space="preserve"> и </w:t>
            </w:r>
            <w:proofErr w:type="spellStart"/>
            <w:r>
              <w:t>Уречская</w:t>
            </w:r>
            <w:proofErr w:type="spellEnd"/>
            <w:r>
              <w:t xml:space="preserve"> по изготовлению изделий из стекла.</w:t>
            </w:r>
          </w:p>
        </w:tc>
        <w:tc>
          <w:tcPr>
            <w:tcW w:w="3554" w:type="dxa"/>
          </w:tcPr>
          <w:p w:rsidR="00F24057" w:rsidRDefault="00F24057" w:rsidP="0079442F">
            <w:pPr>
              <w:jc w:val="both"/>
            </w:pPr>
            <w:r w:rsidRPr="00CC3593">
              <w:rPr>
                <w:b/>
              </w:rPr>
              <w:t>Цех</w:t>
            </w:r>
            <w:r>
              <w:t xml:space="preserve"> – объединение городских ремесленников одной или нескольких близких профессий.</w:t>
            </w:r>
          </w:p>
          <w:p w:rsidR="00F24057" w:rsidRDefault="00F24057" w:rsidP="0079442F">
            <w:pPr>
              <w:jc w:val="both"/>
            </w:pPr>
            <w:r w:rsidRPr="00CC3593">
              <w:rPr>
                <w:b/>
              </w:rPr>
              <w:t>Мануфактура</w:t>
            </w:r>
            <w:r>
              <w:t xml:space="preserve"> – предприятие, основанное на ручном труде и разделении труда, которое является переходной формой </w:t>
            </w:r>
            <w:proofErr w:type="gramStart"/>
            <w:r>
              <w:t>от</w:t>
            </w:r>
            <w:proofErr w:type="gramEnd"/>
            <w:r>
              <w:t xml:space="preserve"> ремесленного к фабричному производству.</w:t>
            </w:r>
          </w:p>
          <w:p w:rsidR="00F24057" w:rsidRDefault="00F24057" w:rsidP="0079442F">
            <w:pPr>
              <w:jc w:val="both"/>
            </w:pPr>
            <w:proofErr w:type="spellStart"/>
            <w:r w:rsidRPr="000F6ECA">
              <w:rPr>
                <w:b/>
              </w:rPr>
              <w:t>Юридики</w:t>
            </w:r>
            <w:proofErr w:type="spellEnd"/>
            <w:r w:rsidRPr="000F6ECA">
              <w:rPr>
                <w:b/>
              </w:rPr>
              <w:t xml:space="preserve"> </w:t>
            </w:r>
            <w:r>
              <w:t>– отдельные части города, принадлежавшие магнатам, церкви или монастырю.</w:t>
            </w:r>
          </w:p>
          <w:p w:rsidR="00F24057" w:rsidRDefault="00F24057" w:rsidP="0079442F">
            <w:pPr>
              <w:jc w:val="both"/>
            </w:pPr>
            <w:r w:rsidRPr="000F6ECA">
              <w:rPr>
                <w:b/>
              </w:rPr>
              <w:t>Ратуша</w:t>
            </w:r>
            <w:r>
              <w:t xml:space="preserve"> – здание, где размещались органы самоуправления.</w:t>
            </w:r>
          </w:p>
          <w:p w:rsidR="00F24057" w:rsidRDefault="00F24057" w:rsidP="0079442F">
            <w:pPr>
              <w:jc w:val="both"/>
            </w:pPr>
            <w:r w:rsidRPr="000F6ECA">
              <w:rPr>
                <w:b/>
              </w:rPr>
              <w:t>Гильдии</w:t>
            </w:r>
            <w:r>
              <w:t xml:space="preserve"> – организации купцов. </w:t>
            </w:r>
          </w:p>
          <w:p w:rsidR="00F24057" w:rsidRDefault="00F24057" w:rsidP="0079442F">
            <w:pPr>
              <w:jc w:val="both"/>
            </w:pPr>
            <w:r w:rsidRPr="00F04226">
              <w:rPr>
                <w:b/>
              </w:rPr>
              <w:t>Ярмарки</w:t>
            </w:r>
            <w:r>
              <w:t xml:space="preserve"> – одно-, двухнедельные торги.</w:t>
            </w:r>
          </w:p>
          <w:p w:rsidR="00F24057" w:rsidRDefault="00F24057" w:rsidP="0079442F">
            <w:pPr>
              <w:jc w:val="both"/>
            </w:pPr>
            <w:r w:rsidRPr="00F04226">
              <w:rPr>
                <w:b/>
              </w:rPr>
              <w:t>Торг</w:t>
            </w:r>
            <w:r>
              <w:t xml:space="preserve"> – торговля 1-2 раза в неделю.</w:t>
            </w:r>
          </w:p>
          <w:p w:rsidR="00F24057" w:rsidRDefault="00F24057" w:rsidP="0079442F">
            <w:pPr>
              <w:jc w:val="both"/>
            </w:pPr>
            <w:r>
              <w:t>Г</w:t>
            </w:r>
            <w:r w:rsidRPr="00F04226">
              <w:rPr>
                <w:b/>
              </w:rPr>
              <w:t>остинцы</w:t>
            </w:r>
            <w:r>
              <w:t xml:space="preserve"> – крупные торговые пути.</w:t>
            </w:r>
          </w:p>
          <w:p w:rsidR="00F24057" w:rsidRDefault="00F24057" w:rsidP="0079442F">
            <w:pPr>
              <w:jc w:val="both"/>
            </w:pPr>
          </w:p>
        </w:tc>
      </w:tr>
    </w:tbl>
    <w:p w:rsidR="00F24057" w:rsidRDefault="00F24057" w:rsidP="00F24057">
      <w:pPr>
        <w:jc w:val="center"/>
        <w:rPr>
          <w:b/>
        </w:rPr>
      </w:pPr>
    </w:p>
    <w:p w:rsidR="00F24057" w:rsidRDefault="00F24057" w:rsidP="00F24057">
      <w:pPr>
        <w:jc w:val="center"/>
        <w:rPr>
          <w:b/>
        </w:rPr>
      </w:pPr>
      <w:r>
        <w:rPr>
          <w:b/>
        </w:rPr>
        <w:t>Б</w:t>
      </w:r>
      <w:r w:rsidRPr="0079442F">
        <w:rPr>
          <w:b/>
        </w:rPr>
        <w:t xml:space="preserve">. 20.1 Городская жизнь на территории Беларуси во второй половине </w:t>
      </w:r>
      <w:r w:rsidRPr="0079442F">
        <w:rPr>
          <w:b/>
          <w:lang w:val="en-US"/>
        </w:rPr>
        <w:t>XVI</w:t>
      </w:r>
      <w:r w:rsidRPr="0079442F">
        <w:rPr>
          <w:b/>
        </w:rPr>
        <w:t xml:space="preserve"> – первой половине </w:t>
      </w:r>
      <w:r w:rsidRPr="0079442F">
        <w:rPr>
          <w:b/>
          <w:lang w:val="en-US"/>
        </w:rPr>
        <w:t>XVIII</w:t>
      </w:r>
      <w:r w:rsidRPr="0079442F">
        <w:rPr>
          <w:b/>
        </w:rPr>
        <w:t xml:space="preserve"> в. Цехи. Возникновение мануфактур.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512"/>
        <w:gridCol w:w="3554"/>
      </w:tblGrid>
      <w:tr w:rsidR="00F24057" w:rsidTr="00E03D00">
        <w:tc>
          <w:tcPr>
            <w:tcW w:w="3903" w:type="dxa"/>
          </w:tcPr>
          <w:p w:rsidR="00F24057" w:rsidRPr="0079442F" w:rsidRDefault="00F24057" w:rsidP="00E03D00">
            <w:pPr>
              <w:jc w:val="center"/>
              <w:rPr>
                <w:b/>
              </w:rPr>
            </w:pPr>
            <w:r w:rsidRPr="0079442F">
              <w:rPr>
                <w:b/>
              </w:rPr>
              <w:t>Краткий план</w:t>
            </w:r>
          </w:p>
        </w:tc>
        <w:tc>
          <w:tcPr>
            <w:tcW w:w="3903" w:type="dxa"/>
          </w:tcPr>
          <w:p w:rsidR="00F24057" w:rsidRPr="0079442F" w:rsidRDefault="00F24057" w:rsidP="00E03D00">
            <w:pPr>
              <w:jc w:val="center"/>
              <w:rPr>
                <w:b/>
              </w:rPr>
            </w:pPr>
            <w:r w:rsidRPr="0079442F">
              <w:rPr>
                <w:b/>
              </w:rPr>
              <w:t>Дата, событие</w:t>
            </w:r>
          </w:p>
        </w:tc>
        <w:tc>
          <w:tcPr>
            <w:tcW w:w="3904" w:type="dxa"/>
          </w:tcPr>
          <w:p w:rsidR="00F24057" w:rsidRPr="0079442F" w:rsidRDefault="00F24057" w:rsidP="00E03D00">
            <w:pPr>
              <w:jc w:val="center"/>
              <w:rPr>
                <w:b/>
              </w:rPr>
            </w:pPr>
            <w:r w:rsidRPr="0079442F">
              <w:rPr>
                <w:b/>
              </w:rPr>
              <w:t>Понятия</w:t>
            </w:r>
          </w:p>
        </w:tc>
      </w:tr>
      <w:tr w:rsidR="00F24057" w:rsidTr="00E03D00">
        <w:tc>
          <w:tcPr>
            <w:tcW w:w="3903" w:type="dxa"/>
          </w:tcPr>
          <w:p w:rsidR="00F24057" w:rsidRDefault="00F24057" w:rsidP="00E03D00">
            <w:pPr>
              <w:jc w:val="both"/>
            </w:pPr>
            <w:r w:rsidRPr="00B02629">
              <w:rPr>
                <w:b/>
              </w:rPr>
              <w:t>Город.</w:t>
            </w:r>
            <w:r>
              <w:t xml:space="preserve"> Численный рост городских поселений. Города и местечки: государственные, частновладельческие  и церковные.</w:t>
            </w:r>
          </w:p>
          <w:p w:rsidR="00F24057" w:rsidRPr="00F24057" w:rsidRDefault="00F24057" w:rsidP="00E03D00">
            <w:pPr>
              <w:jc w:val="both"/>
            </w:pPr>
            <w:r>
              <w:rPr>
                <w:lang w:val="en-US"/>
              </w:rPr>
              <w:t>XVII</w:t>
            </w:r>
            <w:r>
              <w:t xml:space="preserve"> в.</w:t>
            </w:r>
            <w:r w:rsidRPr="00F24057">
              <w:t xml:space="preserve"> – </w:t>
            </w:r>
            <w:r>
              <w:t>«разрушительное» столети</w:t>
            </w:r>
            <w:r w:rsidR="00CE7AF7">
              <w:t>е</w:t>
            </w:r>
            <w:r>
              <w:t>. Города сильно пострадали во время войн.</w:t>
            </w:r>
          </w:p>
          <w:p w:rsidR="00F24057" w:rsidRDefault="00F24057" w:rsidP="00E03D00">
            <w:pPr>
              <w:jc w:val="both"/>
            </w:pPr>
            <w:r w:rsidRPr="00B02629">
              <w:rPr>
                <w:b/>
              </w:rPr>
              <w:t>Городское ремесло. Торгово-ремесленная специализация городов.</w:t>
            </w:r>
            <w:r>
              <w:t xml:space="preserve"> Цехи. Мануфактуры. </w:t>
            </w:r>
          </w:p>
          <w:p w:rsidR="00F24057" w:rsidRDefault="00F24057" w:rsidP="00E03D00">
            <w:pPr>
              <w:jc w:val="both"/>
            </w:pPr>
            <w:proofErr w:type="spellStart"/>
            <w:r>
              <w:t>Уречская</w:t>
            </w:r>
            <w:proofErr w:type="spellEnd"/>
            <w:r>
              <w:t xml:space="preserve"> мануфактура – первая мануфактура по производству зеркал в РП.</w:t>
            </w:r>
          </w:p>
          <w:p w:rsidR="00F24057" w:rsidRDefault="00F24057" w:rsidP="00E03D00">
            <w:pPr>
              <w:jc w:val="both"/>
            </w:pPr>
            <w:proofErr w:type="spellStart"/>
            <w:r>
              <w:t>Несвижская</w:t>
            </w:r>
            <w:proofErr w:type="spellEnd"/>
            <w:r>
              <w:t xml:space="preserve"> и Слуцкая мануфактуры шелковых поясов.</w:t>
            </w:r>
          </w:p>
          <w:p w:rsidR="00F24057" w:rsidRDefault="00F24057" w:rsidP="00E03D00">
            <w:pPr>
              <w:jc w:val="both"/>
            </w:pPr>
            <w:proofErr w:type="spellStart"/>
            <w:r>
              <w:t>Кореличская</w:t>
            </w:r>
            <w:proofErr w:type="spellEnd"/>
            <w:r>
              <w:t xml:space="preserve"> мануфактура по производству гобеленов.</w:t>
            </w:r>
          </w:p>
          <w:p w:rsidR="00F24057" w:rsidRDefault="00F24057" w:rsidP="00E03D00">
            <w:pPr>
              <w:jc w:val="both"/>
            </w:pPr>
            <w:r w:rsidRPr="00B02629">
              <w:rPr>
                <w:b/>
              </w:rPr>
              <w:t>Внутренняя и внешняя торговля</w:t>
            </w:r>
            <w:r>
              <w:t>. Гости – купеческие верхи, которые вели зарубежную торговлю. Гостинцы. Прасолы – местные купцы, ездившие торговать на расстояние не далее 10 вёрст.</w:t>
            </w:r>
          </w:p>
        </w:tc>
        <w:tc>
          <w:tcPr>
            <w:tcW w:w="3903" w:type="dxa"/>
          </w:tcPr>
          <w:p w:rsidR="00F24057" w:rsidRDefault="00F24057" w:rsidP="00E03D00">
            <w:pPr>
              <w:jc w:val="both"/>
            </w:pPr>
            <w:r w:rsidRPr="00067B69">
              <w:rPr>
                <w:b/>
              </w:rPr>
              <w:t>1522 г.</w:t>
            </w:r>
            <w:r>
              <w:t xml:space="preserve"> – создание цеха в Минске (первое упоминание о цехах на территории Беларуси).</w:t>
            </w:r>
          </w:p>
          <w:p w:rsidR="00F24057" w:rsidRDefault="00F24057" w:rsidP="00E03D00">
            <w:pPr>
              <w:jc w:val="both"/>
            </w:pPr>
            <w:proofErr w:type="gramStart"/>
            <w:r w:rsidRPr="00067B69">
              <w:rPr>
                <w:b/>
              </w:rPr>
              <w:t xml:space="preserve">Вторая половина </w:t>
            </w:r>
            <w:r w:rsidRPr="00067B69">
              <w:rPr>
                <w:b/>
                <w:lang w:val="en-US"/>
              </w:rPr>
              <w:t>XVI</w:t>
            </w:r>
            <w:r w:rsidRPr="00067B69">
              <w:rPr>
                <w:b/>
              </w:rPr>
              <w:t xml:space="preserve"> в.</w:t>
            </w:r>
            <w:r>
              <w:t xml:space="preserve"> – оформляется торгово-ремесленная специализация городов </w:t>
            </w:r>
            <w:proofErr w:type="spellStart"/>
            <w:r>
              <w:t>Могилёв</w:t>
            </w:r>
            <w:proofErr w:type="spellEnd"/>
            <w:r>
              <w:t xml:space="preserve"> – скорняжное ремесло, Слуцк – кожевенное; Копысь – ткацкое  и изготовление одежды, Гродно – строительные ремёсла, Минск – обработка металлов, Дисна – гончарство.</w:t>
            </w:r>
            <w:proofErr w:type="gramEnd"/>
          </w:p>
          <w:p w:rsidR="00F24057" w:rsidRPr="00067B69" w:rsidRDefault="00F24057" w:rsidP="00E03D00">
            <w:pPr>
              <w:jc w:val="both"/>
            </w:pPr>
            <w:r w:rsidRPr="00067B69">
              <w:rPr>
                <w:b/>
              </w:rPr>
              <w:t xml:space="preserve">10-30-е гг. </w:t>
            </w:r>
            <w:r w:rsidRPr="00067B69">
              <w:rPr>
                <w:b/>
                <w:lang w:val="en-US"/>
              </w:rPr>
              <w:t>XVIII</w:t>
            </w:r>
            <w:r w:rsidRPr="00067B69">
              <w:rPr>
                <w:b/>
              </w:rPr>
              <w:t xml:space="preserve"> в.</w:t>
            </w:r>
            <w:r>
              <w:t xml:space="preserve"> – открытие первых мануфактур – </w:t>
            </w:r>
            <w:proofErr w:type="spellStart"/>
            <w:r>
              <w:t>Налибокская</w:t>
            </w:r>
            <w:proofErr w:type="spellEnd"/>
            <w:r>
              <w:t xml:space="preserve"> и </w:t>
            </w:r>
            <w:proofErr w:type="spellStart"/>
            <w:r>
              <w:t>Уречская</w:t>
            </w:r>
            <w:proofErr w:type="spellEnd"/>
            <w:r>
              <w:t xml:space="preserve"> по изготовлению изделий из стекла.</w:t>
            </w:r>
          </w:p>
        </w:tc>
        <w:tc>
          <w:tcPr>
            <w:tcW w:w="3904" w:type="dxa"/>
          </w:tcPr>
          <w:p w:rsidR="00F24057" w:rsidRDefault="00F24057" w:rsidP="00E03D00">
            <w:pPr>
              <w:jc w:val="both"/>
            </w:pPr>
            <w:r w:rsidRPr="00CC3593">
              <w:rPr>
                <w:b/>
              </w:rPr>
              <w:t>Цех</w:t>
            </w:r>
            <w:r>
              <w:t xml:space="preserve"> – объединение городских ремесленников одной или нескольких близких профессий.</w:t>
            </w:r>
          </w:p>
          <w:p w:rsidR="00F24057" w:rsidRDefault="00F24057" w:rsidP="00E03D00">
            <w:pPr>
              <w:jc w:val="both"/>
            </w:pPr>
            <w:r w:rsidRPr="00CC3593">
              <w:rPr>
                <w:b/>
              </w:rPr>
              <w:t>Мануфактура</w:t>
            </w:r>
            <w:r>
              <w:t xml:space="preserve"> – предприятие, основанное на ручном труде и разделении труда, которое является переходной формой </w:t>
            </w:r>
            <w:proofErr w:type="gramStart"/>
            <w:r>
              <w:t>от</w:t>
            </w:r>
            <w:proofErr w:type="gramEnd"/>
            <w:r>
              <w:t xml:space="preserve"> ремесленного к фабричному производству.</w:t>
            </w:r>
          </w:p>
          <w:p w:rsidR="00F24057" w:rsidRDefault="00F24057" w:rsidP="00E03D00">
            <w:pPr>
              <w:jc w:val="both"/>
            </w:pPr>
            <w:proofErr w:type="spellStart"/>
            <w:r w:rsidRPr="000F6ECA">
              <w:rPr>
                <w:b/>
              </w:rPr>
              <w:t>Юридики</w:t>
            </w:r>
            <w:proofErr w:type="spellEnd"/>
            <w:r w:rsidRPr="000F6ECA">
              <w:rPr>
                <w:b/>
              </w:rPr>
              <w:t xml:space="preserve"> </w:t>
            </w:r>
            <w:r>
              <w:t>– отдельные части города, принадлежавшие магнатам, церкви или монастырю.</w:t>
            </w:r>
          </w:p>
          <w:p w:rsidR="00F24057" w:rsidRDefault="00F24057" w:rsidP="00E03D00">
            <w:pPr>
              <w:jc w:val="both"/>
            </w:pPr>
            <w:r w:rsidRPr="000F6ECA">
              <w:rPr>
                <w:b/>
              </w:rPr>
              <w:t>Ратуша</w:t>
            </w:r>
            <w:r>
              <w:t xml:space="preserve"> – здание, где размещались органы самоуправления.</w:t>
            </w:r>
          </w:p>
          <w:p w:rsidR="00F24057" w:rsidRDefault="00F24057" w:rsidP="00E03D00">
            <w:pPr>
              <w:jc w:val="both"/>
            </w:pPr>
            <w:r w:rsidRPr="000F6ECA">
              <w:rPr>
                <w:b/>
              </w:rPr>
              <w:t>Гильдии</w:t>
            </w:r>
            <w:r>
              <w:t xml:space="preserve"> – организации купцов. </w:t>
            </w:r>
          </w:p>
          <w:p w:rsidR="00F24057" w:rsidRDefault="00F24057" w:rsidP="00E03D00">
            <w:pPr>
              <w:jc w:val="both"/>
            </w:pPr>
            <w:r w:rsidRPr="00F04226">
              <w:rPr>
                <w:b/>
              </w:rPr>
              <w:t>Ярмарки</w:t>
            </w:r>
            <w:r>
              <w:t xml:space="preserve"> – </w:t>
            </w:r>
            <w:bookmarkStart w:id="0" w:name="_GoBack"/>
            <w:r>
              <w:t>одно-, двухнедельные торги.</w:t>
            </w:r>
          </w:p>
          <w:bookmarkEnd w:id="0"/>
          <w:p w:rsidR="00F24057" w:rsidRDefault="00F24057" w:rsidP="00E03D00">
            <w:pPr>
              <w:jc w:val="both"/>
            </w:pPr>
            <w:r w:rsidRPr="00F04226">
              <w:rPr>
                <w:b/>
              </w:rPr>
              <w:t>Торг</w:t>
            </w:r>
            <w:r>
              <w:t xml:space="preserve"> – торговля 1-2 раза в неделю.</w:t>
            </w:r>
          </w:p>
          <w:p w:rsidR="00F24057" w:rsidRDefault="00F24057" w:rsidP="00E03D00">
            <w:pPr>
              <w:jc w:val="both"/>
            </w:pPr>
            <w:r>
              <w:t>Г</w:t>
            </w:r>
            <w:r w:rsidRPr="00F04226">
              <w:rPr>
                <w:b/>
              </w:rPr>
              <w:t>остинцы</w:t>
            </w:r>
            <w:r>
              <w:t xml:space="preserve"> – крупные торговые пути.</w:t>
            </w:r>
          </w:p>
          <w:p w:rsidR="00F24057" w:rsidRDefault="00F24057" w:rsidP="00E03D00">
            <w:pPr>
              <w:jc w:val="both"/>
            </w:pPr>
          </w:p>
        </w:tc>
      </w:tr>
    </w:tbl>
    <w:p w:rsidR="0079442F" w:rsidRPr="00067B69" w:rsidRDefault="0079442F" w:rsidP="0079442F">
      <w:pPr>
        <w:jc w:val="both"/>
      </w:pPr>
    </w:p>
    <w:sectPr w:rsidR="0079442F" w:rsidRPr="00067B69" w:rsidSect="00F24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EB"/>
    <w:rsid w:val="00067B69"/>
    <w:rsid w:val="000F6ECA"/>
    <w:rsid w:val="003877BC"/>
    <w:rsid w:val="00393FEB"/>
    <w:rsid w:val="004F5F56"/>
    <w:rsid w:val="00603D63"/>
    <w:rsid w:val="00695DB2"/>
    <w:rsid w:val="0079442F"/>
    <w:rsid w:val="0084517E"/>
    <w:rsid w:val="00B02629"/>
    <w:rsid w:val="00B13D3C"/>
    <w:rsid w:val="00CC3593"/>
    <w:rsid w:val="00CE7AF7"/>
    <w:rsid w:val="00F04226"/>
    <w:rsid w:val="00F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X54H</dc:creator>
  <cp:lastModifiedBy>Оля</cp:lastModifiedBy>
  <cp:revision>6</cp:revision>
  <dcterms:created xsi:type="dcterms:W3CDTF">2013-05-03T19:46:00Z</dcterms:created>
  <dcterms:modified xsi:type="dcterms:W3CDTF">2013-05-17T22:38:00Z</dcterms:modified>
</cp:coreProperties>
</file>