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A57" w:rsidRPr="0049596B" w:rsidRDefault="00810143" w:rsidP="008101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96B">
        <w:rPr>
          <w:rFonts w:ascii="Times New Roman" w:hAnsi="Times New Roman" w:cs="Times New Roman"/>
          <w:b/>
          <w:sz w:val="28"/>
          <w:szCs w:val="28"/>
        </w:rPr>
        <w:t>Беларусь в условиях германской оккупации и Брестского мира: сопротивление населения и разделение территории</w:t>
      </w:r>
    </w:p>
    <w:p w:rsidR="00D9486C" w:rsidRDefault="00D9486C" w:rsidP="00D9486C">
      <w:pPr>
        <w:pStyle w:val="a3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D9486C">
        <w:rPr>
          <w:sz w:val="26"/>
          <w:szCs w:val="26"/>
          <w:u w:val="single"/>
        </w:rPr>
        <w:t>Декретом о мире</w:t>
      </w:r>
      <w:r>
        <w:rPr>
          <w:sz w:val="26"/>
          <w:szCs w:val="26"/>
        </w:rPr>
        <w:t xml:space="preserve"> Советское правительство неоднократно обращалось к союзникам России – странам Антанты – с предложением заключить с австро-германским блоком мир (без аннексий и контрибуций). Однако страны Антанты отказались от мирных переговоров. В такой ситуации правительство Советской России начало </w:t>
      </w:r>
      <w:r w:rsidRPr="00D9486C">
        <w:rPr>
          <w:sz w:val="26"/>
          <w:szCs w:val="26"/>
          <w:u w:val="single"/>
        </w:rPr>
        <w:t>сепаратные (односторонние) переговоры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>с Германией и Австро-Венгрией.</w:t>
      </w:r>
    </w:p>
    <w:p w:rsidR="00D9486C" w:rsidRDefault="00D9486C" w:rsidP="00D9486C">
      <w:pPr>
        <w:pStyle w:val="a3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D9551E">
        <w:rPr>
          <w:i/>
          <w:sz w:val="26"/>
          <w:szCs w:val="26"/>
        </w:rPr>
        <w:t>Декабрь 1917 г.</w:t>
      </w:r>
      <w:r>
        <w:rPr>
          <w:sz w:val="26"/>
          <w:szCs w:val="26"/>
        </w:rPr>
        <w:t xml:space="preserve"> – начало переговоров в Брест-</w:t>
      </w:r>
      <w:proofErr w:type="spellStart"/>
      <w:r>
        <w:rPr>
          <w:sz w:val="26"/>
          <w:szCs w:val="26"/>
        </w:rPr>
        <w:t>Литовске</w:t>
      </w:r>
      <w:proofErr w:type="spellEnd"/>
      <w:r>
        <w:rPr>
          <w:sz w:val="26"/>
          <w:szCs w:val="26"/>
        </w:rPr>
        <w:t xml:space="preserve">. Германия выставила ультимативные требования, согласно которым к Германии должна была отойти значительная часть </w:t>
      </w:r>
      <w:r w:rsidR="00D9551E">
        <w:rPr>
          <w:sz w:val="26"/>
          <w:szCs w:val="26"/>
        </w:rPr>
        <w:t xml:space="preserve">территории Советской России, в </w:t>
      </w:r>
      <w:proofErr w:type="spellStart"/>
      <w:r w:rsidR="00D9551E">
        <w:rPr>
          <w:sz w:val="26"/>
          <w:szCs w:val="26"/>
        </w:rPr>
        <w:t>т.ч</w:t>
      </w:r>
      <w:proofErr w:type="spellEnd"/>
      <w:r w:rsidR="00D9551E">
        <w:rPr>
          <w:sz w:val="26"/>
          <w:szCs w:val="26"/>
        </w:rPr>
        <w:t>. большая часть Беларуси. Советская делегация во главе с Л. Троцким отказалась их подписать.</w:t>
      </w:r>
    </w:p>
    <w:p w:rsidR="00D9551E" w:rsidRDefault="00D9551E" w:rsidP="00D9486C">
      <w:pPr>
        <w:pStyle w:val="a3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>
        <w:rPr>
          <w:i/>
          <w:sz w:val="26"/>
          <w:szCs w:val="26"/>
        </w:rPr>
        <w:t>18</w:t>
      </w:r>
      <w:r w:rsidRPr="00D9551E">
        <w:rPr>
          <w:i/>
          <w:sz w:val="26"/>
          <w:szCs w:val="26"/>
        </w:rPr>
        <w:t xml:space="preserve"> февраля 1918 г.</w:t>
      </w:r>
      <w:r>
        <w:rPr>
          <w:sz w:val="26"/>
          <w:szCs w:val="26"/>
        </w:rPr>
        <w:t xml:space="preserve"> – Германия возобновила военные действия.</w:t>
      </w:r>
    </w:p>
    <w:p w:rsidR="00D9551E" w:rsidRDefault="00D9551E" w:rsidP="00D9486C">
      <w:pPr>
        <w:pStyle w:val="a3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21 февраля СНК РСФСР опубликовал декрет-воззвание «Социалистическое Отечество в опасности!», </w:t>
      </w:r>
      <w:r w:rsidRPr="00D9551E">
        <w:rPr>
          <w:i/>
          <w:sz w:val="26"/>
          <w:szCs w:val="26"/>
        </w:rPr>
        <w:t>23 февраля</w:t>
      </w:r>
      <w:r>
        <w:rPr>
          <w:sz w:val="26"/>
          <w:szCs w:val="26"/>
        </w:rPr>
        <w:t xml:space="preserve"> были организованы отряды Красной Армии.</w:t>
      </w:r>
    </w:p>
    <w:p w:rsidR="00D9551E" w:rsidRPr="006E678E" w:rsidRDefault="00D9551E" w:rsidP="006E678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78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начале марта 1918</w:t>
      </w:r>
      <w:r w:rsidRPr="00D9551E">
        <w:rPr>
          <w:i/>
          <w:sz w:val="26"/>
          <w:szCs w:val="26"/>
        </w:rPr>
        <w:t xml:space="preserve"> г.</w:t>
      </w:r>
      <w:r>
        <w:rPr>
          <w:sz w:val="26"/>
          <w:szCs w:val="26"/>
        </w:rPr>
        <w:t xml:space="preserve"> </w:t>
      </w:r>
      <w:r w:rsidRPr="006E6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наступление германских войск удалось остановить на линии Полоцк – Орша – </w:t>
      </w:r>
      <w:proofErr w:type="spellStart"/>
      <w:r w:rsidRPr="006E678E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Могилёв</w:t>
      </w:r>
      <w:proofErr w:type="spellEnd"/>
      <w:r w:rsidRPr="006E6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Гомель.</w:t>
      </w:r>
    </w:p>
    <w:p w:rsidR="006E678E" w:rsidRDefault="006E678E" w:rsidP="00E0338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78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3 марта 1918 г</w:t>
      </w:r>
      <w:r w:rsidRPr="006E678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. </w:t>
      </w:r>
      <w:r w:rsidRPr="006E678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 Брест-</w:t>
      </w:r>
      <w:proofErr w:type="spellStart"/>
      <w:r w:rsidRPr="006E678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Литовске</w:t>
      </w:r>
      <w:proofErr w:type="spellEnd"/>
      <w:r w:rsidRPr="0049596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был подписан мирный договор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Территория Беларуси делилась на несколько частей</w:t>
      </w:r>
      <w:r w:rsidR="0049596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E033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белорусские земли на запад от линии </w:t>
      </w:r>
      <w:proofErr w:type="spellStart"/>
      <w:r w:rsidR="00E03389">
        <w:rPr>
          <w:rFonts w:ascii="Times New Roman" w:eastAsia="Times New Roman" w:hAnsi="Times New Roman" w:cs="Times New Roman"/>
          <w:sz w:val="26"/>
          <w:szCs w:val="26"/>
          <w:lang w:eastAsia="ru-RU"/>
        </w:rPr>
        <w:t>Двинск</w:t>
      </w:r>
      <w:proofErr w:type="spellEnd"/>
      <w:r w:rsidR="00E033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Лида – Пружаны – Брест-</w:t>
      </w:r>
      <w:proofErr w:type="spellStart"/>
      <w:r w:rsidR="00E03389">
        <w:rPr>
          <w:rFonts w:ascii="Times New Roman" w:eastAsia="Times New Roman" w:hAnsi="Times New Roman" w:cs="Times New Roman"/>
          <w:sz w:val="26"/>
          <w:szCs w:val="26"/>
          <w:lang w:eastAsia="ru-RU"/>
        </w:rPr>
        <w:t>Литовск</w:t>
      </w:r>
      <w:proofErr w:type="spellEnd"/>
      <w:r w:rsidR="00E033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отходили к Германии, часть Гродненщины и </w:t>
      </w:r>
      <w:proofErr w:type="spellStart"/>
      <w:r w:rsidR="00E03389">
        <w:rPr>
          <w:rFonts w:ascii="Times New Roman" w:eastAsia="Times New Roman" w:hAnsi="Times New Roman" w:cs="Times New Roman"/>
          <w:sz w:val="26"/>
          <w:szCs w:val="26"/>
          <w:lang w:eastAsia="ru-RU"/>
        </w:rPr>
        <w:t>Брестчины</w:t>
      </w:r>
      <w:proofErr w:type="spellEnd"/>
      <w:r w:rsidR="00E033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присоединялись к этнической Литве, з</w:t>
      </w:r>
      <w:r w:rsidRPr="006E6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емли на юг от </w:t>
      </w:r>
      <w:proofErr w:type="spellStart"/>
      <w:r w:rsidRPr="006E678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Полесской</w:t>
      </w:r>
      <w:proofErr w:type="spellEnd"/>
      <w:r w:rsidRPr="006E6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железной дороги передавались Украинской Народной Республике.</w:t>
      </w:r>
      <w:r w:rsidR="00E033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Остальные белорусские земли рассматривались как территория России.</w:t>
      </w:r>
    </w:p>
    <w:p w:rsidR="00E03389" w:rsidRPr="006E678E" w:rsidRDefault="00E03389" w:rsidP="00E0338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Оккупация немецкими войсками большей части территории Беларуси на запад от линии </w:t>
      </w:r>
      <w:r w:rsidRPr="006E6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Полоцк – Орша – </w:t>
      </w:r>
      <w:proofErr w:type="spellStart"/>
      <w:r w:rsidRPr="006E678E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Могилёв</w:t>
      </w:r>
      <w:proofErr w:type="spellEnd"/>
      <w:r w:rsidRPr="006E6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Гомель продолжалась.</w:t>
      </w:r>
    </w:p>
    <w:p w:rsidR="00D9486C" w:rsidRDefault="00E03389" w:rsidP="00E0338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захваченной территории оккупанты отменили декреты советской власти. </w:t>
      </w:r>
      <w:r w:rsidR="00066FCC" w:rsidRPr="00E033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Фабрики и заводы передавались их бывшим владельцам. Возрождалась частная собственность на землю. Помещикам возвращались их бывшие земельные владения. Регулярно происходили </w:t>
      </w:r>
      <w:r w:rsidR="00066FCC" w:rsidRPr="00E0338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реквизиции </w:t>
      </w:r>
      <w:r w:rsidR="00066FCC" w:rsidRPr="00E0338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продуктов пи</w:t>
      </w:r>
      <w:r w:rsidR="00D9486C" w:rsidRPr="00E03389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тания в пользу немецкой армии.</w:t>
      </w:r>
    </w:p>
    <w:p w:rsidR="00E03389" w:rsidRPr="00E03389" w:rsidRDefault="00E03389" w:rsidP="00E0338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Оккупационный режим вызвал волну </w:t>
      </w:r>
      <w:r w:rsidRPr="00E0338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забастовок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ряде белорусских городов, </w:t>
      </w:r>
      <w:r w:rsidRPr="00E0338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вооружённые столкновения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произошли в Гомеле, Гродно, Жлобине и др. городах.</w:t>
      </w:r>
    </w:p>
    <w:p w:rsidR="00E03389" w:rsidRDefault="00066FCC" w:rsidP="00D9486C">
      <w:pPr>
        <w:pStyle w:val="a3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D9486C">
        <w:rPr>
          <w:sz w:val="26"/>
          <w:szCs w:val="26"/>
        </w:rPr>
        <w:t xml:space="preserve">На оккупированной территории развернулось партизанское движение. Оккупанты в ответ на него проводили карательные операции. Руководили массовым народным движением сопротивления преимущественно белорусские эсеры и большевики. </w:t>
      </w:r>
    </w:p>
    <w:p w:rsidR="00D9486C" w:rsidRDefault="00066FCC" w:rsidP="00D9486C">
      <w:pPr>
        <w:pStyle w:val="a3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D9486C">
        <w:rPr>
          <w:sz w:val="26"/>
          <w:szCs w:val="26"/>
        </w:rPr>
        <w:t xml:space="preserve">На протяжении всего периода оккупации войсками Германии, а затем Польши сохранялась Советская власть в </w:t>
      </w:r>
      <w:proofErr w:type="spellStart"/>
      <w:r w:rsidRPr="00D9486C">
        <w:rPr>
          <w:sz w:val="26"/>
          <w:szCs w:val="26"/>
        </w:rPr>
        <w:t>Рудобельской</w:t>
      </w:r>
      <w:proofErr w:type="spellEnd"/>
      <w:r w:rsidRPr="00D9486C">
        <w:rPr>
          <w:sz w:val="26"/>
          <w:szCs w:val="26"/>
        </w:rPr>
        <w:t xml:space="preserve"> и соседних волостях </w:t>
      </w:r>
      <w:proofErr w:type="spellStart"/>
      <w:r w:rsidRPr="00D9486C">
        <w:rPr>
          <w:sz w:val="26"/>
          <w:szCs w:val="26"/>
        </w:rPr>
        <w:t>Бобруйского</w:t>
      </w:r>
      <w:proofErr w:type="spellEnd"/>
      <w:r w:rsidRPr="00D9486C">
        <w:rPr>
          <w:sz w:val="26"/>
          <w:szCs w:val="26"/>
        </w:rPr>
        <w:t xml:space="preserve"> повета — существовала так называемая </w:t>
      </w:r>
      <w:r w:rsidRPr="00E03389">
        <w:rPr>
          <w:b/>
          <w:sz w:val="26"/>
          <w:szCs w:val="26"/>
          <w:u w:val="single"/>
        </w:rPr>
        <w:t>«</w:t>
      </w:r>
      <w:proofErr w:type="spellStart"/>
      <w:r w:rsidRPr="00E03389">
        <w:rPr>
          <w:b/>
          <w:sz w:val="26"/>
          <w:szCs w:val="26"/>
          <w:u w:val="single"/>
        </w:rPr>
        <w:t>Рудобельская</w:t>
      </w:r>
      <w:proofErr w:type="spellEnd"/>
      <w:r w:rsidRPr="00E03389">
        <w:rPr>
          <w:b/>
          <w:sz w:val="26"/>
          <w:szCs w:val="26"/>
          <w:u w:val="single"/>
        </w:rPr>
        <w:t xml:space="preserve"> республика»</w:t>
      </w:r>
      <w:r w:rsidR="00D9486C">
        <w:rPr>
          <w:sz w:val="26"/>
          <w:szCs w:val="26"/>
        </w:rPr>
        <w:t xml:space="preserve"> под руководством большевиков.</w:t>
      </w:r>
    </w:p>
    <w:p w:rsidR="00066FCC" w:rsidRPr="0049596B" w:rsidRDefault="00E03389" w:rsidP="00D9486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96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27 декабря 1918 г</w:t>
      </w:r>
      <w:r w:rsidRPr="004959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– РСФСР и Германия подписали дополнительный договор, по которому германские войска отходили </w:t>
      </w:r>
      <w:r w:rsidRPr="0049596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 р. Березине</w:t>
      </w:r>
      <w:r w:rsidR="0049596B" w:rsidRPr="0049596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9596B" w:rsidRDefault="0049596B" w:rsidP="00D9486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9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Поражение в I мировой войне и Ноябрьская революция в Германии позволили советскому правительству </w:t>
      </w:r>
      <w:r w:rsidRPr="0049596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13 ноября 1918 г. аннулировать Брестский договор</w:t>
      </w:r>
      <w:r w:rsidRPr="004959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Началось освобождение Беларуси от немецкой оккупации.</w:t>
      </w:r>
    </w:p>
    <w:p w:rsidR="0049596B" w:rsidRDefault="0049596B" w:rsidP="00D9486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96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10 декабря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596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1918 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Красная Армия вступила в М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инск, к </w:t>
      </w:r>
      <w:r w:rsidRPr="0049596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середине февраля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596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1919 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почти вся территория Беларуси была освобождена от оккупантов.</w:t>
      </w:r>
    </w:p>
    <w:p w:rsidR="0049596B" w:rsidRPr="0049596B" w:rsidRDefault="0049596B" w:rsidP="00D9486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49596B" w:rsidRPr="0049596B" w:rsidSect="008101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143"/>
    <w:rsid w:val="00066FCC"/>
    <w:rsid w:val="00152A57"/>
    <w:rsid w:val="0049596B"/>
    <w:rsid w:val="006E678E"/>
    <w:rsid w:val="00810143"/>
    <w:rsid w:val="00D9486C"/>
    <w:rsid w:val="00D9551E"/>
    <w:rsid w:val="00E0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8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2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2014-11-14T17:49:00Z</dcterms:created>
  <dcterms:modified xsi:type="dcterms:W3CDTF">2014-11-14T21:09:00Z</dcterms:modified>
</cp:coreProperties>
</file>