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AE" w:rsidRPr="004A4A82" w:rsidRDefault="000924EA" w:rsidP="004A4A82">
      <w:pPr>
        <w:spacing w:line="276" w:lineRule="auto"/>
        <w:ind w:right="-24" w:firstLine="284"/>
        <w:jc w:val="center"/>
        <w:rPr>
          <w:rFonts w:ascii="Verdana" w:hAnsi="Verdana" w:cs="Times New Roman"/>
          <w:b/>
          <w:sz w:val="19"/>
          <w:szCs w:val="19"/>
        </w:rPr>
      </w:pPr>
      <w:r>
        <w:rPr>
          <w:rFonts w:ascii="Verdana" w:hAnsi="Verdana" w:cs="Times New Roman"/>
          <w:b/>
          <w:sz w:val="19"/>
          <w:szCs w:val="19"/>
        </w:rPr>
        <w:t xml:space="preserve">9.2. </w:t>
      </w:r>
      <w:r w:rsidR="00223CAE" w:rsidRPr="004A4A82">
        <w:rPr>
          <w:rFonts w:ascii="Verdana" w:hAnsi="Verdana" w:cs="Times New Roman"/>
          <w:b/>
          <w:sz w:val="19"/>
          <w:szCs w:val="19"/>
        </w:rPr>
        <w:t>Социально-экономическое развитие БССР во второй половине 1950-х — первой половине 1960-х гг.: формирование промышленного и сельскохозяйственного комплексов</w:t>
      </w:r>
    </w:p>
    <w:p w:rsidR="00761646" w:rsidRPr="004A4A82" w:rsidRDefault="00761646" w:rsidP="004A4A82">
      <w:pPr>
        <w:spacing w:line="276" w:lineRule="auto"/>
        <w:ind w:right="-24" w:firstLine="1168"/>
        <w:jc w:val="center"/>
        <w:rPr>
          <w:rFonts w:ascii="Verdana" w:hAnsi="Verdana" w:cs="Times New Roman"/>
          <w:b/>
          <w:sz w:val="19"/>
          <w:szCs w:val="19"/>
        </w:rPr>
      </w:pPr>
    </w:p>
    <w:p w:rsidR="00223CAE" w:rsidRPr="004A4A82" w:rsidRDefault="00223CAE" w:rsidP="004A4A82">
      <w:pPr>
        <w:ind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>Вторая половина 1950-х — первая половина 1960-х гг. – развертывание НТР.</w:t>
      </w:r>
    </w:p>
    <w:p w:rsidR="00223CAE" w:rsidRPr="004A4A82" w:rsidRDefault="00223CAE" w:rsidP="004A4A82">
      <w:pPr>
        <w:ind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i/>
          <w:sz w:val="19"/>
          <w:szCs w:val="19"/>
        </w:rPr>
        <w:t>1957 г.-</w:t>
      </w:r>
      <w:r w:rsidRPr="004A4A82">
        <w:rPr>
          <w:rFonts w:ascii="Verdana" w:hAnsi="Verdana" w:cs="Times New Roman"/>
          <w:sz w:val="19"/>
          <w:szCs w:val="19"/>
        </w:rPr>
        <w:t xml:space="preserve"> введение новой системы управления экономикой по территориальному признаку: создание советов народного хозяйства – </w:t>
      </w:r>
      <w:r w:rsidR="00C32405" w:rsidRPr="004A4A82">
        <w:rPr>
          <w:rFonts w:ascii="Verdana" w:hAnsi="Verdana" w:cs="Times New Roman"/>
          <w:i/>
          <w:sz w:val="19"/>
          <w:szCs w:val="19"/>
        </w:rPr>
        <w:t xml:space="preserve">совнархозов </w:t>
      </w:r>
      <w:r w:rsidR="00C32405" w:rsidRPr="004A4A82">
        <w:rPr>
          <w:rFonts w:ascii="Verdana" w:hAnsi="Verdana" w:cs="Times New Roman"/>
          <w:sz w:val="19"/>
          <w:szCs w:val="19"/>
        </w:rPr>
        <w:t>(просуществовали до1965г.)</w:t>
      </w:r>
    </w:p>
    <w:p w:rsidR="001B1626" w:rsidRPr="004A4A82" w:rsidRDefault="001B1626" w:rsidP="004A4A82">
      <w:pPr>
        <w:ind w:right="-24" w:firstLine="284"/>
        <w:jc w:val="center"/>
        <w:rPr>
          <w:rFonts w:ascii="Verdana" w:hAnsi="Verdana" w:cs="Times New Roman"/>
          <w:sz w:val="19"/>
          <w:szCs w:val="19"/>
          <w:u w:val="single"/>
        </w:rPr>
      </w:pPr>
      <w:r w:rsidRPr="004A4A82">
        <w:rPr>
          <w:rFonts w:ascii="Verdana" w:hAnsi="Verdana" w:cs="Times New Roman"/>
          <w:sz w:val="19"/>
          <w:szCs w:val="19"/>
          <w:u w:val="single"/>
        </w:rPr>
        <w:t>Промышленность</w:t>
      </w:r>
    </w:p>
    <w:p w:rsidR="00223CAE" w:rsidRPr="004A4A82" w:rsidRDefault="00223CAE" w:rsidP="004A4A82">
      <w:pPr>
        <w:pStyle w:val="a3"/>
        <w:numPr>
          <w:ilvl w:val="0"/>
          <w:numId w:val="3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>Первоочередное развитие тяжёлой промышленности.</w:t>
      </w:r>
      <w:r w:rsidR="00761646" w:rsidRPr="004A4A82">
        <w:rPr>
          <w:rFonts w:ascii="Verdana" w:hAnsi="Verdana" w:cs="Times New Roman"/>
          <w:sz w:val="19"/>
          <w:szCs w:val="19"/>
        </w:rPr>
        <w:t xml:space="preserve"> Во второй половине 1950-х гг. Хрущёв поставил задачу превзойти крупные капиталистические страны по производству чугуна, стали, нефти, газа и т.д.</w:t>
      </w:r>
      <w:r w:rsidR="001B1626" w:rsidRPr="004A4A82">
        <w:rPr>
          <w:rFonts w:ascii="Verdana" w:hAnsi="Verdana" w:cs="Times New Roman"/>
          <w:sz w:val="19"/>
          <w:szCs w:val="19"/>
        </w:rPr>
        <w:t xml:space="preserve"> </w:t>
      </w:r>
    </w:p>
    <w:p w:rsidR="00223CAE" w:rsidRPr="004A4A82" w:rsidRDefault="00223CAE" w:rsidP="004A4A82">
      <w:pPr>
        <w:pStyle w:val="a3"/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 xml:space="preserve">1958 г. – первый карьерные самосвала на </w:t>
      </w:r>
      <w:proofErr w:type="spellStart"/>
      <w:r w:rsidRPr="004A4A82">
        <w:rPr>
          <w:rFonts w:ascii="Verdana" w:hAnsi="Verdana" w:cs="Times New Roman"/>
          <w:sz w:val="19"/>
          <w:szCs w:val="19"/>
        </w:rPr>
        <w:t>БелАЗе</w:t>
      </w:r>
      <w:proofErr w:type="spellEnd"/>
      <w:r w:rsidRPr="004A4A82">
        <w:rPr>
          <w:rFonts w:ascii="Verdana" w:hAnsi="Verdana" w:cs="Times New Roman"/>
          <w:sz w:val="19"/>
          <w:szCs w:val="19"/>
        </w:rPr>
        <w:t xml:space="preserve"> в Жодино.</w:t>
      </w:r>
    </w:p>
    <w:p w:rsidR="00223CAE" w:rsidRPr="004A4A82" w:rsidRDefault="00223CAE" w:rsidP="004A4A82">
      <w:pPr>
        <w:pStyle w:val="a3"/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 xml:space="preserve">1960 г. – первая </w:t>
      </w:r>
      <w:r w:rsidR="001B1626" w:rsidRPr="004A4A82">
        <w:rPr>
          <w:rFonts w:ascii="Verdana" w:hAnsi="Verdana" w:cs="Times New Roman"/>
          <w:sz w:val="19"/>
          <w:szCs w:val="19"/>
        </w:rPr>
        <w:t>в СССР ЭВМ «Минск-1»</w:t>
      </w:r>
    </w:p>
    <w:p w:rsidR="00223CAE" w:rsidRPr="004A4A82" w:rsidRDefault="00223CAE" w:rsidP="004A4A82">
      <w:pPr>
        <w:pStyle w:val="a3"/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>1962 г. начал выпускать продукцию Минский завод холодильников.</w:t>
      </w:r>
    </w:p>
    <w:p w:rsidR="001B1626" w:rsidRPr="004A4A82" w:rsidRDefault="001B1626" w:rsidP="004A4A82">
      <w:pPr>
        <w:pStyle w:val="a3"/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 xml:space="preserve">Новые промышленные предприятия: </w:t>
      </w:r>
      <w:proofErr w:type="spellStart"/>
      <w:r w:rsidRPr="004A4A82">
        <w:rPr>
          <w:rFonts w:ascii="Verdana" w:hAnsi="Verdana" w:cs="Times New Roman"/>
          <w:sz w:val="19"/>
          <w:szCs w:val="19"/>
        </w:rPr>
        <w:t>Бобруйский</w:t>
      </w:r>
      <w:proofErr w:type="spellEnd"/>
      <w:r w:rsidRPr="004A4A82">
        <w:rPr>
          <w:rFonts w:ascii="Verdana" w:hAnsi="Verdana" w:cs="Times New Roman"/>
          <w:sz w:val="19"/>
          <w:szCs w:val="19"/>
        </w:rPr>
        <w:t xml:space="preserve"> завод автотракторных деталей, минский моторный, электротехнический, часовой заводы и т.д.</w:t>
      </w:r>
    </w:p>
    <w:p w:rsidR="001B1626" w:rsidRPr="004A4A82" w:rsidRDefault="001B1626" w:rsidP="004A4A82">
      <w:pPr>
        <w:pStyle w:val="a3"/>
        <w:numPr>
          <w:ilvl w:val="0"/>
          <w:numId w:val="3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 xml:space="preserve">Химическая промышленность: </w:t>
      </w:r>
      <w:proofErr w:type="spellStart"/>
      <w:r w:rsidRPr="004A4A82">
        <w:rPr>
          <w:rFonts w:ascii="Verdana" w:hAnsi="Verdana" w:cs="Times New Roman"/>
          <w:sz w:val="19"/>
          <w:szCs w:val="19"/>
        </w:rPr>
        <w:t>Солигорский</w:t>
      </w:r>
      <w:proofErr w:type="spellEnd"/>
      <w:r w:rsidRPr="004A4A82">
        <w:rPr>
          <w:rFonts w:ascii="Verdana" w:hAnsi="Verdana" w:cs="Times New Roman"/>
          <w:sz w:val="19"/>
          <w:szCs w:val="19"/>
        </w:rPr>
        <w:t xml:space="preserve"> калийный комбинат, Гомельский суперфосфатный, Гродненский азотно-туковый заводы.</w:t>
      </w:r>
    </w:p>
    <w:p w:rsidR="00223CAE" w:rsidRPr="004A4A82" w:rsidRDefault="00223CAE" w:rsidP="004A4A82">
      <w:pPr>
        <w:pStyle w:val="a3"/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>1964 г. – получена первая промышленная нефть в Речице.</w:t>
      </w:r>
    </w:p>
    <w:p w:rsidR="001B1626" w:rsidRPr="004A4A82" w:rsidRDefault="001B1626" w:rsidP="004A4A82">
      <w:pPr>
        <w:pStyle w:val="a3"/>
        <w:numPr>
          <w:ilvl w:val="0"/>
          <w:numId w:val="3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>Техническое совершенствование промышленного производства: механизированные и автоматизированные линии, участки, цеха.</w:t>
      </w:r>
    </w:p>
    <w:p w:rsidR="004C0DAC" w:rsidRPr="004A4A82" w:rsidRDefault="004C0DAC" w:rsidP="004A4A82">
      <w:pPr>
        <w:pStyle w:val="a3"/>
        <w:ind w:left="0" w:right="-24" w:firstLine="284"/>
        <w:jc w:val="center"/>
        <w:rPr>
          <w:rFonts w:ascii="Verdana" w:hAnsi="Verdana" w:cs="Times New Roman"/>
          <w:sz w:val="19"/>
          <w:szCs w:val="19"/>
          <w:u w:val="single"/>
        </w:rPr>
      </w:pPr>
      <w:r w:rsidRPr="004A4A82">
        <w:rPr>
          <w:rFonts w:ascii="Verdana" w:hAnsi="Verdana" w:cs="Times New Roman"/>
          <w:sz w:val="19"/>
          <w:szCs w:val="19"/>
          <w:u w:val="single"/>
        </w:rPr>
        <w:t>Сельское хозяйство</w:t>
      </w:r>
    </w:p>
    <w:p w:rsidR="004C0DAC" w:rsidRPr="004A4A82" w:rsidRDefault="004C0DAC" w:rsidP="004A4A82">
      <w:pPr>
        <w:pStyle w:val="a3"/>
        <w:numPr>
          <w:ilvl w:val="0"/>
          <w:numId w:val="4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>1956 г. – колхозникам стали выплачивать денежные авансы на трудодни.</w:t>
      </w:r>
    </w:p>
    <w:p w:rsidR="00223CAE" w:rsidRPr="004A4A82" w:rsidRDefault="00223CAE" w:rsidP="004A4A82">
      <w:pPr>
        <w:pStyle w:val="a3"/>
        <w:numPr>
          <w:ilvl w:val="0"/>
          <w:numId w:val="4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>1958 г. – колхозы и совхозы должны были выкупить технику у МТС.</w:t>
      </w:r>
    </w:p>
    <w:p w:rsidR="004C0DAC" w:rsidRPr="004A4A82" w:rsidRDefault="004C0DAC" w:rsidP="004A4A82">
      <w:pPr>
        <w:pStyle w:val="a3"/>
        <w:numPr>
          <w:ilvl w:val="0"/>
          <w:numId w:val="4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 xml:space="preserve">Интенсивная механизация и электрификация </w:t>
      </w:r>
      <w:proofErr w:type="gramStart"/>
      <w:r w:rsidRPr="004A4A82">
        <w:rPr>
          <w:rFonts w:ascii="Verdana" w:hAnsi="Verdana" w:cs="Times New Roman"/>
          <w:sz w:val="19"/>
          <w:szCs w:val="19"/>
        </w:rPr>
        <w:t>с</w:t>
      </w:r>
      <w:proofErr w:type="gramEnd"/>
      <w:r w:rsidRPr="004A4A82">
        <w:rPr>
          <w:rFonts w:ascii="Verdana" w:hAnsi="Verdana" w:cs="Times New Roman"/>
          <w:sz w:val="19"/>
          <w:szCs w:val="19"/>
        </w:rPr>
        <w:t>/х.</w:t>
      </w:r>
    </w:p>
    <w:p w:rsidR="004C0DAC" w:rsidRPr="004A4A82" w:rsidRDefault="005163C4" w:rsidP="004A4A82">
      <w:pPr>
        <w:pStyle w:val="a3"/>
        <w:numPr>
          <w:ilvl w:val="0"/>
          <w:numId w:val="4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>
        <w:rPr>
          <w:rFonts w:ascii="Verdana" w:hAnsi="Verdana" w:cs="Times New Roman"/>
          <w:sz w:val="19"/>
          <w:szCs w:val="19"/>
        </w:rPr>
        <w:t>Освоение целины – необработанных земель (Казахстан)</w:t>
      </w:r>
    </w:p>
    <w:p w:rsidR="00223CAE" w:rsidRPr="004A4A82" w:rsidRDefault="00223CAE" w:rsidP="004A4A82">
      <w:pPr>
        <w:pStyle w:val="a3"/>
        <w:numPr>
          <w:ilvl w:val="0"/>
          <w:numId w:val="4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i/>
          <w:sz w:val="19"/>
          <w:szCs w:val="19"/>
        </w:rPr>
        <w:t>Мелиорация</w:t>
      </w:r>
      <w:r w:rsidRPr="004A4A82">
        <w:rPr>
          <w:rFonts w:ascii="Verdana" w:hAnsi="Verdana" w:cs="Times New Roman"/>
          <w:sz w:val="19"/>
          <w:szCs w:val="19"/>
        </w:rPr>
        <w:t xml:space="preserve"> – комплекс мероприятий по приспособлению земли к сельскохозяйственному использованию.</w:t>
      </w:r>
    </w:p>
    <w:p w:rsidR="00223CAE" w:rsidRPr="004A4A82" w:rsidRDefault="00223CAE" w:rsidP="004A4A82">
      <w:pPr>
        <w:pStyle w:val="a3"/>
        <w:numPr>
          <w:ilvl w:val="0"/>
          <w:numId w:val="4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i/>
          <w:sz w:val="19"/>
          <w:szCs w:val="19"/>
        </w:rPr>
        <w:t>Волюнтаризм</w:t>
      </w:r>
      <w:r w:rsidRPr="004A4A82">
        <w:rPr>
          <w:rFonts w:ascii="Verdana" w:hAnsi="Verdana" w:cs="Times New Roman"/>
          <w:sz w:val="19"/>
          <w:szCs w:val="19"/>
        </w:rPr>
        <w:t xml:space="preserve"> – позиция в руководстве, при которой игнорировались объективные законы развития общества («кукурузная эпопея»).</w:t>
      </w:r>
    </w:p>
    <w:p w:rsidR="004A4A82" w:rsidRPr="004A4A82" w:rsidRDefault="004A4A82" w:rsidP="004A4A82">
      <w:pPr>
        <w:pStyle w:val="a3"/>
        <w:ind w:left="0" w:right="-24" w:firstLine="284"/>
        <w:jc w:val="center"/>
        <w:rPr>
          <w:rFonts w:ascii="Verdana" w:hAnsi="Verdana" w:cs="Times New Roman"/>
          <w:sz w:val="19"/>
          <w:szCs w:val="19"/>
          <w:u w:val="single"/>
        </w:rPr>
      </w:pPr>
      <w:r w:rsidRPr="004A4A82">
        <w:rPr>
          <w:rFonts w:ascii="Verdana" w:hAnsi="Verdana" w:cs="Times New Roman"/>
          <w:sz w:val="19"/>
          <w:szCs w:val="19"/>
          <w:u w:val="single"/>
        </w:rPr>
        <w:t>Условия жизни населения</w:t>
      </w:r>
    </w:p>
    <w:p w:rsidR="004A4A82" w:rsidRPr="004A4A82" w:rsidRDefault="004A4A82" w:rsidP="004A4A82">
      <w:pPr>
        <w:pStyle w:val="a3"/>
        <w:numPr>
          <w:ilvl w:val="0"/>
          <w:numId w:val="5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>Рост заработной платы и снижение розничных цен на продукты питания и промышленные товары.</w:t>
      </w:r>
    </w:p>
    <w:p w:rsidR="00223CAE" w:rsidRPr="004A4A82" w:rsidRDefault="00223CAE" w:rsidP="004A4A82">
      <w:pPr>
        <w:pStyle w:val="a3"/>
        <w:numPr>
          <w:ilvl w:val="0"/>
          <w:numId w:val="4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>Строительство блочных «</w:t>
      </w:r>
      <w:proofErr w:type="spellStart"/>
      <w:r w:rsidRPr="004A4A82">
        <w:rPr>
          <w:rFonts w:ascii="Verdana" w:hAnsi="Verdana" w:cs="Times New Roman"/>
          <w:sz w:val="19"/>
          <w:szCs w:val="19"/>
        </w:rPr>
        <w:t>хрущёвок</w:t>
      </w:r>
      <w:proofErr w:type="spellEnd"/>
      <w:r w:rsidRPr="004A4A82">
        <w:rPr>
          <w:rFonts w:ascii="Verdana" w:hAnsi="Verdana" w:cs="Times New Roman"/>
          <w:sz w:val="19"/>
          <w:szCs w:val="19"/>
        </w:rPr>
        <w:t>».</w:t>
      </w:r>
    </w:p>
    <w:p w:rsidR="004A4A82" w:rsidRPr="004A4A82" w:rsidRDefault="004A4A82" w:rsidP="004A4A82">
      <w:pPr>
        <w:pStyle w:val="a3"/>
        <w:numPr>
          <w:ilvl w:val="0"/>
          <w:numId w:val="4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>Урбанизация – количественный рост городов и городского населения.</w:t>
      </w:r>
    </w:p>
    <w:p w:rsidR="00223CAE" w:rsidRPr="004A4A82" w:rsidRDefault="00223CAE" w:rsidP="004A4A82">
      <w:pPr>
        <w:pStyle w:val="a3"/>
        <w:numPr>
          <w:ilvl w:val="0"/>
          <w:numId w:val="4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>1964 г. – введение государственного пенсионного обеспечения для колхозников.</w:t>
      </w:r>
    </w:p>
    <w:p w:rsidR="00A12746" w:rsidRDefault="005163C4" w:rsidP="005163C4">
      <w:pPr>
        <w:ind w:firstLine="284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1958 г. – награждение БССР вторым орденом Ленина за успешное восстановление разрушенного войной </w:t>
      </w:r>
      <w:proofErr w:type="spellStart"/>
      <w:r>
        <w:rPr>
          <w:rFonts w:ascii="Verdana" w:hAnsi="Verdana"/>
          <w:sz w:val="19"/>
          <w:szCs w:val="19"/>
        </w:rPr>
        <w:t>н</w:t>
      </w:r>
      <w:proofErr w:type="spellEnd"/>
      <w:r w:rsidRPr="005163C4">
        <w:rPr>
          <w:rFonts w:ascii="Verdana" w:hAnsi="Verdana"/>
          <w:sz w:val="19"/>
          <w:szCs w:val="19"/>
        </w:rPr>
        <w:t>/</w:t>
      </w:r>
      <w:proofErr w:type="spellStart"/>
      <w:r>
        <w:rPr>
          <w:rFonts w:ascii="Verdana" w:hAnsi="Verdana"/>
          <w:sz w:val="19"/>
          <w:szCs w:val="19"/>
        </w:rPr>
        <w:t>х</w:t>
      </w:r>
      <w:proofErr w:type="spellEnd"/>
      <w:r>
        <w:rPr>
          <w:rFonts w:ascii="Verdana" w:hAnsi="Verdana"/>
          <w:sz w:val="19"/>
          <w:szCs w:val="19"/>
        </w:rPr>
        <w:t xml:space="preserve"> и успехи в его развитии.</w:t>
      </w:r>
    </w:p>
    <w:p w:rsidR="005163C4" w:rsidRDefault="005163C4" w:rsidP="005163C4">
      <w:pPr>
        <w:ind w:firstLine="284"/>
        <w:jc w:val="both"/>
        <w:rPr>
          <w:rFonts w:ascii="Verdana" w:hAnsi="Verdana"/>
          <w:sz w:val="19"/>
          <w:szCs w:val="19"/>
        </w:rPr>
      </w:pPr>
    </w:p>
    <w:p w:rsidR="005163C4" w:rsidRDefault="005163C4" w:rsidP="005163C4">
      <w:pPr>
        <w:ind w:firstLine="284"/>
        <w:jc w:val="both"/>
        <w:rPr>
          <w:rFonts w:ascii="Verdana" w:hAnsi="Verdana"/>
          <w:sz w:val="19"/>
          <w:szCs w:val="19"/>
        </w:rPr>
      </w:pPr>
    </w:p>
    <w:p w:rsidR="005163C4" w:rsidRPr="004A4A82" w:rsidRDefault="000924EA" w:rsidP="005163C4">
      <w:pPr>
        <w:spacing w:line="276" w:lineRule="auto"/>
        <w:ind w:right="-24" w:firstLine="284"/>
        <w:jc w:val="center"/>
        <w:rPr>
          <w:rFonts w:ascii="Verdana" w:hAnsi="Verdana" w:cs="Times New Roman"/>
          <w:b/>
          <w:sz w:val="19"/>
          <w:szCs w:val="19"/>
        </w:rPr>
      </w:pPr>
      <w:r>
        <w:rPr>
          <w:rFonts w:ascii="Verdana" w:hAnsi="Verdana" w:cs="Times New Roman"/>
          <w:b/>
          <w:sz w:val="19"/>
          <w:szCs w:val="19"/>
        </w:rPr>
        <w:lastRenderedPageBreak/>
        <w:t xml:space="preserve">9.2. </w:t>
      </w:r>
      <w:r w:rsidR="005163C4" w:rsidRPr="004A4A82">
        <w:rPr>
          <w:rFonts w:ascii="Verdana" w:hAnsi="Verdana" w:cs="Times New Roman"/>
          <w:b/>
          <w:sz w:val="19"/>
          <w:szCs w:val="19"/>
        </w:rPr>
        <w:t>Социально-экономическое развитие БССР во второй половине 1950-х — первой половине 1960-х гг.: формирование промышленного и сельскохозяйственного комплексов</w:t>
      </w:r>
    </w:p>
    <w:p w:rsidR="005163C4" w:rsidRPr="004A4A82" w:rsidRDefault="005163C4" w:rsidP="005163C4">
      <w:pPr>
        <w:spacing w:line="276" w:lineRule="auto"/>
        <w:ind w:right="-24" w:firstLine="1168"/>
        <w:jc w:val="center"/>
        <w:rPr>
          <w:rFonts w:ascii="Verdana" w:hAnsi="Verdana" w:cs="Times New Roman"/>
          <w:b/>
          <w:sz w:val="19"/>
          <w:szCs w:val="19"/>
        </w:rPr>
      </w:pPr>
    </w:p>
    <w:p w:rsidR="005163C4" w:rsidRPr="004A4A82" w:rsidRDefault="005163C4" w:rsidP="005163C4">
      <w:pPr>
        <w:ind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>Вторая половина 1950-х — первая половина 1960-х гг. – развертывание НТР.</w:t>
      </w:r>
    </w:p>
    <w:p w:rsidR="005163C4" w:rsidRPr="004A4A82" w:rsidRDefault="005163C4" w:rsidP="005163C4">
      <w:pPr>
        <w:ind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i/>
          <w:sz w:val="19"/>
          <w:szCs w:val="19"/>
        </w:rPr>
        <w:t>1957 г.-</w:t>
      </w:r>
      <w:r w:rsidRPr="004A4A82">
        <w:rPr>
          <w:rFonts w:ascii="Verdana" w:hAnsi="Verdana" w:cs="Times New Roman"/>
          <w:sz w:val="19"/>
          <w:szCs w:val="19"/>
        </w:rPr>
        <w:t xml:space="preserve"> введение новой системы управления экономикой по территориальному признаку: создание советов народного хозяйства – </w:t>
      </w:r>
      <w:r w:rsidRPr="004A4A82">
        <w:rPr>
          <w:rFonts w:ascii="Verdana" w:hAnsi="Verdana" w:cs="Times New Roman"/>
          <w:i/>
          <w:sz w:val="19"/>
          <w:szCs w:val="19"/>
        </w:rPr>
        <w:t xml:space="preserve">совнархозов </w:t>
      </w:r>
      <w:r w:rsidRPr="004A4A82">
        <w:rPr>
          <w:rFonts w:ascii="Verdana" w:hAnsi="Verdana" w:cs="Times New Roman"/>
          <w:sz w:val="19"/>
          <w:szCs w:val="19"/>
        </w:rPr>
        <w:t>(просуществовали до1965г.)</w:t>
      </w:r>
    </w:p>
    <w:p w:rsidR="005163C4" w:rsidRPr="004A4A82" w:rsidRDefault="005163C4" w:rsidP="005163C4">
      <w:pPr>
        <w:ind w:right="-24" w:firstLine="284"/>
        <w:jc w:val="center"/>
        <w:rPr>
          <w:rFonts w:ascii="Verdana" w:hAnsi="Verdana" w:cs="Times New Roman"/>
          <w:sz w:val="19"/>
          <w:szCs w:val="19"/>
          <w:u w:val="single"/>
        </w:rPr>
      </w:pPr>
      <w:r w:rsidRPr="004A4A82">
        <w:rPr>
          <w:rFonts w:ascii="Verdana" w:hAnsi="Verdana" w:cs="Times New Roman"/>
          <w:sz w:val="19"/>
          <w:szCs w:val="19"/>
          <w:u w:val="single"/>
        </w:rPr>
        <w:t>Промышленность</w:t>
      </w:r>
    </w:p>
    <w:p w:rsidR="005163C4" w:rsidRPr="004A4A82" w:rsidRDefault="005163C4" w:rsidP="005163C4">
      <w:pPr>
        <w:pStyle w:val="a3"/>
        <w:numPr>
          <w:ilvl w:val="0"/>
          <w:numId w:val="3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 xml:space="preserve">Первоочередное развитие тяжёлой промышленности. Во второй половине 1950-х гг. Хрущёв поставил задачу превзойти крупные капиталистические страны по производству чугуна, стали, нефти, газа и т.д. </w:t>
      </w:r>
    </w:p>
    <w:p w:rsidR="005163C4" w:rsidRPr="004A4A82" w:rsidRDefault="005163C4" w:rsidP="005163C4">
      <w:pPr>
        <w:pStyle w:val="a3"/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 xml:space="preserve">1958 г. – первый карьерные самосвала на </w:t>
      </w:r>
      <w:proofErr w:type="spellStart"/>
      <w:r w:rsidRPr="004A4A82">
        <w:rPr>
          <w:rFonts w:ascii="Verdana" w:hAnsi="Verdana" w:cs="Times New Roman"/>
          <w:sz w:val="19"/>
          <w:szCs w:val="19"/>
        </w:rPr>
        <w:t>БелАЗе</w:t>
      </w:r>
      <w:proofErr w:type="spellEnd"/>
      <w:r w:rsidRPr="004A4A82">
        <w:rPr>
          <w:rFonts w:ascii="Verdana" w:hAnsi="Verdana" w:cs="Times New Roman"/>
          <w:sz w:val="19"/>
          <w:szCs w:val="19"/>
        </w:rPr>
        <w:t xml:space="preserve"> в Жодино.</w:t>
      </w:r>
    </w:p>
    <w:p w:rsidR="005163C4" w:rsidRPr="004A4A82" w:rsidRDefault="005163C4" w:rsidP="005163C4">
      <w:pPr>
        <w:pStyle w:val="a3"/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>1960 г. – первая в СССР ЭВМ «Минск-1»</w:t>
      </w:r>
    </w:p>
    <w:p w:rsidR="005163C4" w:rsidRPr="004A4A82" w:rsidRDefault="005163C4" w:rsidP="005163C4">
      <w:pPr>
        <w:pStyle w:val="a3"/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>1962 г. начал выпускать продукцию Минский завод холодильников.</w:t>
      </w:r>
    </w:p>
    <w:p w:rsidR="005163C4" w:rsidRPr="004A4A82" w:rsidRDefault="005163C4" w:rsidP="005163C4">
      <w:pPr>
        <w:pStyle w:val="a3"/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 xml:space="preserve">Новые промышленные предприятия: </w:t>
      </w:r>
      <w:proofErr w:type="spellStart"/>
      <w:r w:rsidRPr="004A4A82">
        <w:rPr>
          <w:rFonts w:ascii="Verdana" w:hAnsi="Verdana" w:cs="Times New Roman"/>
          <w:sz w:val="19"/>
          <w:szCs w:val="19"/>
        </w:rPr>
        <w:t>Бобруйский</w:t>
      </w:r>
      <w:proofErr w:type="spellEnd"/>
      <w:r w:rsidRPr="004A4A82">
        <w:rPr>
          <w:rFonts w:ascii="Verdana" w:hAnsi="Verdana" w:cs="Times New Roman"/>
          <w:sz w:val="19"/>
          <w:szCs w:val="19"/>
        </w:rPr>
        <w:t xml:space="preserve"> завод автотракторных деталей, минский моторный, электротехнический, часовой заводы и т.д.</w:t>
      </w:r>
    </w:p>
    <w:p w:rsidR="005163C4" w:rsidRPr="004A4A82" w:rsidRDefault="005163C4" w:rsidP="005163C4">
      <w:pPr>
        <w:pStyle w:val="a3"/>
        <w:numPr>
          <w:ilvl w:val="0"/>
          <w:numId w:val="3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 xml:space="preserve">Химическая промышленность: </w:t>
      </w:r>
      <w:proofErr w:type="spellStart"/>
      <w:r w:rsidRPr="004A4A82">
        <w:rPr>
          <w:rFonts w:ascii="Verdana" w:hAnsi="Verdana" w:cs="Times New Roman"/>
          <w:sz w:val="19"/>
          <w:szCs w:val="19"/>
        </w:rPr>
        <w:t>Солигорский</w:t>
      </w:r>
      <w:proofErr w:type="spellEnd"/>
      <w:r w:rsidRPr="004A4A82">
        <w:rPr>
          <w:rFonts w:ascii="Verdana" w:hAnsi="Verdana" w:cs="Times New Roman"/>
          <w:sz w:val="19"/>
          <w:szCs w:val="19"/>
        </w:rPr>
        <w:t xml:space="preserve"> калийный комбинат, Гомельский суперфосфатный, Гродненский азотно-туковый заводы.</w:t>
      </w:r>
    </w:p>
    <w:p w:rsidR="005163C4" w:rsidRPr="004A4A82" w:rsidRDefault="005163C4" w:rsidP="005163C4">
      <w:pPr>
        <w:pStyle w:val="a3"/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>1964 г. – получена первая промышленная нефть в Речице.</w:t>
      </w:r>
    </w:p>
    <w:p w:rsidR="005163C4" w:rsidRPr="004A4A82" w:rsidRDefault="005163C4" w:rsidP="005163C4">
      <w:pPr>
        <w:pStyle w:val="a3"/>
        <w:numPr>
          <w:ilvl w:val="0"/>
          <w:numId w:val="3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>Техническое совершенствование промышленного производства: механизированные и автоматизированные линии, участки, цеха.</w:t>
      </w:r>
    </w:p>
    <w:p w:rsidR="005163C4" w:rsidRPr="004A4A82" w:rsidRDefault="005163C4" w:rsidP="005163C4">
      <w:pPr>
        <w:pStyle w:val="a3"/>
        <w:ind w:left="0" w:right="-24" w:firstLine="284"/>
        <w:jc w:val="center"/>
        <w:rPr>
          <w:rFonts w:ascii="Verdana" w:hAnsi="Verdana" w:cs="Times New Roman"/>
          <w:sz w:val="19"/>
          <w:szCs w:val="19"/>
          <w:u w:val="single"/>
        </w:rPr>
      </w:pPr>
      <w:r w:rsidRPr="004A4A82">
        <w:rPr>
          <w:rFonts w:ascii="Verdana" w:hAnsi="Verdana" w:cs="Times New Roman"/>
          <w:sz w:val="19"/>
          <w:szCs w:val="19"/>
          <w:u w:val="single"/>
        </w:rPr>
        <w:t>Сельское хозяйство</w:t>
      </w:r>
    </w:p>
    <w:p w:rsidR="005163C4" w:rsidRPr="004A4A82" w:rsidRDefault="005163C4" w:rsidP="005163C4">
      <w:pPr>
        <w:pStyle w:val="a3"/>
        <w:numPr>
          <w:ilvl w:val="0"/>
          <w:numId w:val="4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>1956 г. – колхозникам стали выплачивать денежные авансы на трудодни.</w:t>
      </w:r>
    </w:p>
    <w:p w:rsidR="005163C4" w:rsidRPr="004A4A82" w:rsidRDefault="005163C4" w:rsidP="005163C4">
      <w:pPr>
        <w:pStyle w:val="a3"/>
        <w:numPr>
          <w:ilvl w:val="0"/>
          <w:numId w:val="4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>1958 г. – колхозы и совхозы должны были выкупить технику у МТС.</w:t>
      </w:r>
    </w:p>
    <w:p w:rsidR="005163C4" w:rsidRPr="004A4A82" w:rsidRDefault="005163C4" w:rsidP="005163C4">
      <w:pPr>
        <w:pStyle w:val="a3"/>
        <w:numPr>
          <w:ilvl w:val="0"/>
          <w:numId w:val="4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 xml:space="preserve">Интенсивная механизация и электрификация </w:t>
      </w:r>
      <w:proofErr w:type="gramStart"/>
      <w:r w:rsidRPr="004A4A82">
        <w:rPr>
          <w:rFonts w:ascii="Verdana" w:hAnsi="Verdana" w:cs="Times New Roman"/>
          <w:sz w:val="19"/>
          <w:szCs w:val="19"/>
        </w:rPr>
        <w:t>с</w:t>
      </w:r>
      <w:proofErr w:type="gramEnd"/>
      <w:r w:rsidRPr="004A4A82">
        <w:rPr>
          <w:rFonts w:ascii="Verdana" w:hAnsi="Verdana" w:cs="Times New Roman"/>
          <w:sz w:val="19"/>
          <w:szCs w:val="19"/>
        </w:rPr>
        <w:t>/х.</w:t>
      </w:r>
    </w:p>
    <w:p w:rsidR="005163C4" w:rsidRPr="004A4A82" w:rsidRDefault="005163C4" w:rsidP="005163C4">
      <w:pPr>
        <w:pStyle w:val="a3"/>
        <w:numPr>
          <w:ilvl w:val="0"/>
          <w:numId w:val="4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>
        <w:rPr>
          <w:rFonts w:ascii="Verdana" w:hAnsi="Verdana" w:cs="Times New Roman"/>
          <w:sz w:val="19"/>
          <w:szCs w:val="19"/>
        </w:rPr>
        <w:t>Освоение целины – необработанных земель (Казахстан)</w:t>
      </w:r>
    </w:p>
    <w:p w:rsidR="005163C4" w:rsidRPr="004A4A82" w:rsidRDefault="005163C4" w:rsidP="005163C4">
      <w:pPr>
        <w:pStyle w:val="a3"/>
        <w:numPr>
          <w:ilvl w:val="0"/>
          <w:numId w:val="4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i/>
          <w:sz w:val="19"/>
          <w:szCs w:val="19"/>
        </w:rPr>
        <w:t>Мелиорация</w:t>
      </w:r>
      <w:r w:rsidRPr="004A4A82">
        <w:rPr>
          <w:rFonts w:ascii="Verdana" w:hAnsi="Verdana" w:cs="Times New Roman"/>
          <w:sz w:val="19"/>
          <w:szCs w:val="19"/>
        </w:rPr>
        <w:t xml:space="preserve"> – комплекс мероприятий по приспособлению земли к сельскохозяйственному использованию.</w:t>
      </w:r>
    </w:p>
    <w:p w:rsidR="005163C4" w:rsidRPr="004A4A82" w:rsidRDefault="005163C4" w:rsidP="005163C4">
      <w:pPr>
        <w:pStyle w:val="a3"/>
        <w:numPr>
          <w:ilvl w:val="0"/>
          <w:numId w:val="4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i/>
          <w:sz w:val="19"/>
          <w:szCs w:val="19"/>
        </w:rPr>
        <w:t>Волюнтаризм</w:t>
      </w:r>
      <w:r w:rsidRPr="004A4A82">
        <w:rPr>
          <w:rFonts w:ascii="Verdana" w:hAnsi="Verdana" w:cs="Times New Roman"/>
          <w:sz w:val="19"/>
          <w:szCs w:val="19"/>
        </w:rPr>
        <w:t xml:space="preserve"> – позиция в руководстве, при которой игнорировались объективные законы развития общества («кукурузная эпопея»).</w:t>
      </w:r>
    </w:p>
    <w:p w:rsidR="005163C4" w:rsidRPr="004A4A82" w:rsidRDefault="005163C4" w:rsidP="005163C4">
      <w:pPr>
        <w:pStyle w:val="a3"/>
        <w:ind w:left="0" w:right="-24" w:firstLine="284"/>
        <w:jc w:val="center"/>
        <w:rPr>
          <w:rFonts w:ascii="Verdana" w:hAnsi="Verdana" w:cs="Times New Roman"/>
          <w:sz w:val="19"/>
          <w:szCs w:val="19"/>
          <w:u w:val="single"/>
        </w:rPr>
      </w:pPr>
      <w:r w:rsidRPr="004A4A82">
        <w:rPr>
          <w:rFonts w:ascii="Verdana" w:hAnsi="Verdana" w:cs="Times New Roman"/>
          <w:sz w:val="19"/>
          <w:szCs w:val="19"/>
          <w:u w:val="single"/>
        </w:rPr>
        <w:t>Условия жизни населения</w:t>
      </w:r>
    </w:p>
    <w:p w:rsidR="005163C4" w:rsidRPr="004A4A82" w:rsidRDefault="005163C4" w:rsidP="005163C4">
      <w:pPr>
        <w:pStyle w:val="a3"/>
        <w:numPr>
          <w:ilvl w:val="0"/>
          <w:numId w:val="5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>Рост заработной платы и снижение розничных цен на продукты питания и промышленные товары.</w:t>
      </w:r>
    </w:p>
    <w:p w:rsidR="005163C4" w:rsidRPr="004A4A82" w:rsidRDefault="005163C4" w:rsidP="005163C4">
      <w:pPr>
        <w:pStyle w:val="a3"/>
        <w:numPr>
          <w:ilvl w:val="0"/>
          <w:numId w:val="4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>Строительство блочных «</w:t>
      </w:r>
      <w:proofErr w:type="spellStart"/>
      <w:r w:rsidRPr="004A4A82">
        <w:rPr>
          <w:rFonts w:ascii="Verdana" w:hAnsi="Verdana" w:cs="Times New Roman"/>
          <w:sz w:val="19"/>
          <w:szCs w:val="19"/>
        </w:rPr>
        <w:t>хрущёвок</w:t>
      </w:r>
      <w:proofErr w:type="spellEnd"/>
      <w:r w:rsidRPr="004A4A82">
        <w:rPr>
          <w:rFonts w:ascii="Verdana" w:hAnsi="Verdana" w:cs="Times New Roman"/>
          <w:sz w:val="19"/>
          <w:szCs w:val="19"/>
        </w:rPr>
        <w:t>».</w:t>
      </w:r>
    </w:p>
    <w:p w:rsidR="005163C4" w:rsidRPr="004A4A82" w:rsidRDefault="005163C4" w:rsidP="005163C4">
      <w:pPr>
        <w:pStyle w:val="a3"/>
        <w:numPr>
          <w:ilvl w:val="0"/>
          <w:numId w:val="4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>Урбанизация – количественный рост городов и городского населения.</w:t>
      </w:r>
    </w:p>
    <w:p w:rsidR="005163C4" w:rsidRPr="004A4A82" w:rsidRDefault="005163C4" w:rsidP="005163C4">
      <w:pPr>
        <w:pStyle w:val="a3"/>
        <w:numPr>
          <w:ilvl w:val="0"/>
          <w:numId w:val="4"/>
        </w:numPr>
        <w:ind w:left="0" w:right="-24" w:firstLine="284"/>
        <w:jc w:val="both"/>
        <w:rPr>
          <w:rFonts w:ascii="Verdana" w:hAnsi="Verdana" w:cs="Times New Roman"/>
          <w:sz w:val="19"/>
          <w:szCs w:val="19"/>
        </w:rPr>
      </w:pPr>
      <w:r w:rsidRPr="004A4A82">
        <w:rPr>
          <w:rFonts w:ascii="Verdana" w:hAnsi="Verdana" w:cs="Times New Roman"/>
          <w:sz w:val="19"/>
          <w:szCs w:val="19"/>
        </w:rPr>
        <w:t>1964 г. – введение государственного пенсионного обеспечения для колхозников.</w:t>
      </w:r>
    </w:p>
    <w:p w:rsidR="005163C4" w:rsidRPr="005163C4" w:rsidRDefault="005163C4" w:rsidP="005163C4">
      <w:pPr>
        <w:ind w:firstLine="284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1958 г. – награждение БССР вторым орденом Ленина за успешное восстановление разрушенного войной </w:t>
      </w:r>
      <w:proofErr w:type="spellStart"/>
      <w:r>
        <w:rPr>
          <w:rFonts w:ascii="Verdana" w:hAnsi="Verdana"/>
          <w:sz w:val="19"/>
          <w:szCs w:val="19"/>
        </w:rPr>
        <w:t>н</w:t>
      </w:r>
      <w:proofErr w:type="spellEnd"/>
      <w:r w:rsidRPr="005163C4">
        <w:rPr>
          <w:rFonts w:ascii="Verdana" w:hAnsi="Verdana"/>
          <w:sz w:val="19"/>
          <w:szCs w:val="19"/>
        </w:rPr>
        <w:t>/</w:t>
      </w:r>
      <w:proofErr w:type="spellStart"/>
      <w:r>
        <w:rPr>
          <w:rFonts w:ascii="Verdana" w:hAnsi="Verdana"/>
          <w:sz w:val="19"/>
          <w:szCs w:val="19"/>
        </w:rPr>
        <w:t>х</w:t>
      </w:r>
      <w:proofErr w:type="spellEnd"/>
      <w:r>
        <w:rPr>
          <w:rFonts w:ascii="Verdana" w:hAnsi="Verdana"/>
          <w:sz w:val="19"/>
          <w:szCs w:val="19"/>
        </w:rPr>
        <w:t xml:space="preserve"> и успехи в его развитии</w:t>
      </w:r>
    </w:p>
    <w:p w:rsidR="005163C4" w:rsidRPr="005163C4" w:rsidRDefault="005163C4" w:rsidP="005163C4">
      <w:pPr>
        <w:ind w:firstLine="284"/>
        <w:jc w:val="both"/>
        <w:rPr>
          <w:rFonts w:ascii="Verdana" w:hAnsi="Verdana"/>
          <w:sz w:val="19"/>
          <w:szCs w:val="19"/>
        </w:rPr>
      </w:pPr>
    </w:p>
    <w:sectPr w:rsidR="005163C4" w:rsidRPr="005163C4" w:rsidSect="004A4A82">
      <w:pgSz w:w="16838" w:h="11906" w:orient="landscape"/>
      <w:pgMar w:top="284" w:right="567" w:bottom="284" w:left="567" w:header="709" w:footer="709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8F6"/>
    <w:multiLevelType w:val="hybridMultilevel"/>
    <w:tmpl w:val="54581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749CF"/>
    <w:multiLevelType w:val="hybridMultilevel"/>
    <w:tmpl w:val="A45003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633A27"/>
    <w:multiLevelType w:val="hybridMultilevel"/>
    <w:tmpl w:val="61B2634C"/>
    <w:lvl w:ilvl="0" w:tplc="82624DCE">
      <w:start w:val="1"/>
      <w:numFmt w:val="decimal"/>
      <w:lvlText w:val="%1."/>
      <w:lvlJc w:val="left"/>
      <w:pPr>
        <w:ind w:left="1528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F822EE"/>
    <w:multiLevelType w:val="hybridMultilevel"/>
    <w:tmpl w:val="72908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23CAE"/>
    <w:rsid w:val="000924EA"/>
    <w:rsid w:val="001B1626"/>
    <w:rsid w:val="00223CAE"/>
    <w:rsid w:val="004A4A82"/>
    <w:rsid w:val="004C0DAC"/>
    <w:rsid w:val="005163C4"/>
    <w:rsid w:val="00761646"/>
    <w:rsid w:val="00A12746"/>
    <w:rsid w:val="00C3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AE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4</cp:revision>
  <cp:lastPrinted>2015-11-04T20:02:00Z</cp:lastPrinted>
  <dcterms:created xsi:type="dcterms:W3CDTF">2015-11-04T17:58:00Z</dcterms:created>
  <dcterms:modified xsi:type="dcterms:W3CDTF">2015-11-04T20:06:00Z</dcterms:modified>
</cp:coreProperties>
</file>