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52D" w:rsidRPr="0012002C" w:rsidRDefault="00CB552D" w:rsidP="00CB552D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12002C">
        <w:rPr>
          <w:rFonts w:ascii="Times New Roman" w:hAnsi="Times New Roman"/>
          <w:b/>
          <w:bCs/>
          <w:sz w:val="28"/>
          <w:szCs w:val="24"/>
        </w:rPr>
        <w:t>11</w:t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12002C">
        <w:rPr>
          <w:rFonts w:ascii="Times New Roman" w:hAnsi="Times New Roman"/>
          <w:b/>
          <w:bCs/>
          <w:sz w:val="28"/>
          <w:szCs w:val="24"/>
        </w:rPr>
        <w:t>класс</w:t>
      </w:r>
    </w:p>
    <w:p w:rsidR="00CB552D" w:rsidRDefault="00CB552D" w:rsidP="00CB552D">
      <w:pPr>
        <w:spacing w:after="0" w:line="360" w:lineRule="auto"/>
        <w:rPr>
          <w:rFonts w:ascii="Times New Roman" w:hAnsi="Times New Roman"/>
          <w:sz w:val="28"/>
          <w:szCs w:val="24"/>
        </w:rPr>
      </w:pPr>
    </w:p>
    <w:p w:rsidR="00CB552D" w:rsidRPr="00F64438" w:rsidRDefault="00CB552D" w:rsidP="00F64438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F64438">
        <w:rPr>
          <w:rFonts w:ascii="Times New Roman" w:hAnsi="Times New Roman"/>
          <w:sz w:val="28"/>
          <w:szCs w:val="24"/>
        </w:rPr>
        <w:t xml:space="preserve">Бальмонт К. </w:t>
      </w:r>
      <w:r w:rsidRPr="00F64438">
        <w:rPr>
          <w:rFonts w:ascii="Times New Roman" w:hAnsi="Times New Roman"/>
          <w:sz w:val="28"/>
          <w:szCs w:val="24"/>
          <w:lang w:val="be-BY"/>
        </w:rPr>
        <w:t>С</w:t>
      </w:r>
      <w:r w:rsidRPr="00F64438">
        <w:rPr>
          <w:rFonts w:ascii="Times New Roman" w:hAnsi="Times New Roman"/>
          <w:sz w:val="28"/>
          <w:szCs w:val="24"/>
        </w:rPr>
        <w:t>тихотворения</w:t>
      </w:r>
    </w:p>
    <w:p w:rsidR="00CB552D" w:rsidRPr="00F64438" w:rsidRDefault="00CB552D" w:rsidP="00F64438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F64438">
        <w:rPr>
          <w:rFonts w:ascii="Times New Roman" w:hAnsi="Times New Roman"/>
          <w:sz w:val="28"/>
          <w:szCs w:val="24"/>
        </w:rPr>
        <w:t xml:space="preserve">Брюсов В. </w:t>
      </w:r>
      <w:r w:rsidRPr="00F64438">
        <w:rPr>
          <w:rFonts w:ascii="Times New Roman" w:hAnsi="Times New Roman"/>
          <w:sz w:val="28"/>
          <w:szCs w:val="24"/>
          <w:lang w:val="be-BY"/>
        </w:rPr>
        <w:t>С</w:t>
      </w:r>
      <w:r w:rsidRPr="00F64438">
        <w:rPr>
          <w:rFonts w:ascii="Times New Roman" w:hAnsi="Times New Roman"/>
          <w:sz w:val="28"/>
          <w:szCs w:val="24"/>
        </w:rPr>
        <w:t>тихотворения</w:t>
      </w:r>
    </w:p>
    <w:p w:rsidR="00CB552D" w:rsidRPr="00F64438" w:rsidRDefault="00CB552D" w:rsidP="00F64438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F64438">
        <w:rPr>
          <w:rFonts w:ascii="Times New Roman" w:hAnsi="Times New Roman"/>
          <w:sz w:val="28"/>
          <w:szCs w:val="24"/>
        </w:rPr>
        <w:t xml:space="preserve">Гумилёв Н. </w:t>
      </w:r>
      <w:r w:rsidRPr="00F64438">
        <w:rPr>
          <w:rFonts w:ascii="Times New Roman" w:hAnsi="Times New Roman"/>
          <w:sz w:val="28"/>
          <w:szCs w:val="24"/>
          <w:lang w:val="be-BY"/>
        </w:rPr>
        <w:t>С</w:t>
      </w:r>
      <w:r w:rsidRPr="00F64438">
        <w:rPr>
          <w:rFonts w:ascii="Times New Roman" w:hAnsi="Times New Roman"/>
          <w:sz w:val="28"/>
          <w:szCs w:val="24"/>
        </w:rPr>
        <w:t>тихотворения</w:t>
      </w:r>
    </w:p>
    <w:p w:rsidR="00CB552D" w:rsidRPr="00F64438" w:rsidRDefault="00CB552D" w:rsidP="00F64438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F64438">
        <w:rPr>
          <w:rFonts w:ascii="Times New Roman" w:hAnsi="Times New Roman"/>
          <w:sz w:val="28"/>
          <w:szCs w:val="24"/>
        </w:rPr>
        <w:t xml:space="preserve">Цветаева М. </w:t>
      </w:r>
      <w:r w:rsidRPr="00F64438">
        <w:rPr>
          <w:rFonts w:ascii="Times New Roman" w:hAnsi="Times New Roman"/>
          <w:sz w:val="28"/>
          <w:szCs w:val="24"/>
          <w:lang w:val="be-BY"/>
        </w:rPr>
        <w:t>С</w:t>
      </w:r>
      <w:r w:rsidRPr="00F64438">
        <w:rPr>
          <w:rFonts w:ascii="Times New Roman" w:hAnsi="Times New Roman"/>
          <w:sz w:val="28"/>
          <w:szCs w:val="24"/>
        </w:rPr>
        <w:t>тихотворения</w:t>
      </w:r>
    </w:p>
    <w:p w:rsidR="00CB552D" w:rsidRPr="00F64438" w:rsidRDefault="00CB552D" w:rsidP="00F64438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F64438">
        <w:rPr>
          <w:rFonts w:ascii="Times New Roman" w:hAnsi="Times New Roman"/>
          <w:sz w:val="28"/>
          <w:szCs w:val="24"/>
        </w:rPr>
        <w:t xml:space="preserve">Есенин С. </w:t>
      </w:r>
      <w:r w:rsidRPr="00F64438">
        <w:rPr>
          <w:rFonts w:ascii="Times New Roman" w:hAnsi="Times New Roman"/>
          <w:sz w:val="28"/>
          <w:szCs w:val="24"/>
          <w:lang w:val="be-BY"/>
        </w:rPr>
        <w:t>С</w:t>
      </w:r>
      <w:r w:rsidRPr="00F64438">
        <w:rPr>
          <w:rFonts w:ascii="Times New Roman" w:hAnsi="Times New Roman"/>
          <w:sz w:val="28"/>
          <w:szCs w:val="24"/>
        </w:rPr>
        <w:t>тихотворения</w:t>
      </w:r>
    </w:p>
    <w:p w:rsidR="00CB552D" w:rsidRPr="00F64438" w:rsidRDefault="00CB552D" w:rsidP="00F64438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F64438">
        <w:rPr>
          <w:rFonts w:ascii="Times New Roman" w:hAnsi="Times New Roman"/>
          <w:sz w:val="28"/>
          <w:szCs w:val="24"/>
        </w:rPr>
        <w:t xml:space="preserve">Северянин И. </w:t>
      </w:r>
      <w:r w:rsidRPr="00F64438">
        <w:rPr>
          <w:rFonts w:ascii="Times New Roman" w:hAnsi="Times New Roman"/>
          <w:sz w:val="28"/>
          <w:szCs w:val="24"/>
          <w:lang w:val="be-BY"/>
        </w:rPr>
        <w:t>С</w:t>
      </w:r>
      <w:r w:rsidRPr="00F64438">
        <w:rPr>
          <w:rFonts w:ascii="Times New Roman" w:hAnsi="Times New Roman"/>
          <w:sz w:val="28"/>
          <w:szCs w:val="24"/>
        </w:rPr>
        <w:t>тихотворения</w:t>
      </w:r>
    </w:p>
    <w:p w:rsidR="00CB552D" w:rsidRPr="00F64438" w:rsidRDefault="00CB552D" w:rsidP="00F64438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F64438">
        <w:rPr>
          <w:rFonts w:ascii="Times New Roman" w:hAnsi="Times New Roman"/>
          <w:sz w:val="28"/>
          <w:szCs w:val="24"/>
        </w:rPr>
        <w:t xml:space="preserve">Хлебников В. </w:t>
      </w:r>
      <w:r w:rsidRPr="00F64438">
        <w:rPr>
          <w:rFonts w:ascii="Times New Roman" w:hAnsi="Times New Roman"/>
          <w:sz w:val="28"/>
          <w:szCs w:val="24"/>
          <w:lang w:val="be-BY"/>
        </w:rPr>
        <w:t>С</w:t>
      </w:r>
      <w:r w:rsidRPr="00F64438">
        <w:rPr>
          <w:rFonts w:ascii="Times New Roman" w:hAnsi="Times New Roman"/>
          <w:sz w:val="28"/>
          <w:szCs w:val="24"/>
        </w:rPr>
        <w:t>тихотворения</w:t>
      </w:r>
    </w:p>
    <w:p w:rsidR="00CB552D" w:rsidRPr="00F64438" w:rsidRDefault="00CB552D" w:rsidP="00F64438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F64438">
        <w:rPr>
          <w:rFonts w:ascii="Times New Roman" w:hAnsi="Times New Roman"/>
          <w:sz w:val="28"/>
          <w:szCs w:val="24"/>
        </w:rPr>
        <w:t>Мандельштам О. С</w:t>
      </w:r>
      <w:r w:rsidRPr="00F64438">
        <w:rPr>
          <w:rFonts w:ascii="Times New Roman" w:hAnsi="Times New Roman"/>
          <w:sz w:val="28"/>
          <w:szCs w:val="24"/>
          <w:lang w:val="be-BY"/>
        </w:rPr>
        <w:t>т</w:t>
      </w:r>
      <w:r w:rsidRPr="00F64438">
        <w:rPr>
          <w:rFonts w:ascii="Times New Roman" w:hAnsi="Times New Roman"/>
          <w:sz w:val="28"/>
          <w:szCs w:val="24"/>
        </w:rPr>
        <w:t>ихотворения</w:t>
      </w:r>
    </w:p>
    <w:p w:rsidR="00CB552D" w:rsidRPr="00F64438" w:rsidRDefault="00CB552D" w:rsidP="00F64438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F64438">
        <w:rPr>
          <w:rFonts w:ascii="Times New Roman" w:hAnsi="Times New Roman"/>
          <w:sz w:val="28"/>
          <w:szCs w:val="24"/>
        </w:rPr>
        <w:t xml:space="preserve">Маяковский В. </w:t>
      </w:r>
      <w:r w:rsidRPr="00F64438">
        <w:rPr>
          <w:rFonts w:ascii="Times New Roman" w:hAnsi="Times New Roman"/>
          <w:sz w:val="28"/>
          <w:szCs w:val="24"/>
          <w:lang w:val="be-BY"/>
        </w:rPr>
        <w:t>С</w:t>
      </w:r>
      <w:r w:rsidRPr="00F64438">
        <w:rPr>
          <w:rFonts w:ascii="Times New Roman" w:hAnsi="Times New Roman"/>
          <w:sz w:val="28"/>
          <w:szCs w:val="24"/>
        </w:rPr>
        <w:t>тихотворения, поэма «Облако в штанах»</w:t>
      </w:r>
    </w:p>
    <w:p w:rsidR="00CB552D" w:rsidRPr="00F64438" w:rsidRDefault="00CB552D" w:rsidP="00F64438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F64438">
        <w:rPr>
          <w:rFonts w:ascii="Times New Roman" w:hAnsi="Times New Roman"/>
          <w:sz w:val="28"/>
          <w:szCs w:val="24"/>
        </w:rPr>
        <w:t>Блок А. цикл стихотворений «Стихи о Прекрасной Даме», поэма «Двенадцать», стихотворения</w:t>
      </w:r>
    </w:p>
    <w:p w:rsidR="00CB552D" w:rsidRPr="00F64438" w:rsidRDefault="00CB552D" w:rsidP="00F64438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F64438">
        <w:rPr>
          <w:rFonts w:ascii="Times New Roman" w:hAnsi="Times New Roman"/>
          <w:sz w:val="28"/>
          <w:szCs w:val="24"/>
        </w:rPr>
        <w:t>Булгаков М. «Собачье сердце», «Мастер и Маргарита»</w:t>
      </w:r>
    </w:p>
    <w:p w:rsidR="00CB552D" w:rsidRPr="00F64438" w:rsidRDefault="00CB552D" w:rsidP="00F64438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F64438">
        <w:rPr>
          <w:rFonts w:ascii="Times New Roman" w:hAnsi="Times New Roman"/>
          <w:sz w:val="28"/>
          <w:szCs w:val="24"/>
        </w:rPr>
        <w:t>Платонов А. «В прекрасном и яростном мире», «Фро», «На заре туманной юности»</w:t>
      </w:r>
    </w:p>
    <w:p w:rsidR="00CB552D" w:rsidRPr="00F64438" w:rsidRDefault="00CB552D" w:rsidP="00F64438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F64438">
        <w:rPr>
          <w:rFonts w:ascii="Times New Roman" w:hAnsi="Times New Roman"/>
          <w:sz w:val="28"/>
          <w:szCs w:val="24"/>
        </w:rPr>
        <w:t>Ахматова А. стихотворения, поэма «Реквием»</w:t>
      </w:r>
    </w:p>
    <w:p w:rsidR="00CB552D" w:rsidRPr="00F64438" w:rsidRDefault="00CB552D" w:rsidP="00F64438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F64438">
        <w:rPr>
          <w:rFonts w:ascii="Times New Roman" w:hAnsi="Times New Roman"/>
          <w:sz w:val="28"/>
          <w:szCs w:val="24"/>
        </w:rPr>
        <w:t xml:space="preserve">Пастернак Б. </w:t>
      </w:r>
      <w:r w:rsidRPr="00F64438">
        <w:rPr>
          <w:rFonts w:ascii="Times New Roman" w:hAnsi="Times New Roman"/>
          <w:sz w:val="28"/>
          <w:szCs w:val="24"/>
          <w:lang w:val="be-BY"/>
        </w:rPr>
        <w:t>С</w:t>
      </w:r>
      <w:r w:rsidRPr="00F64438">
        <w:rPr>
          <w:rFonts w:ascii="Times New Roman" w:hAnsi="Times New Roman"/>
          <w:sz w:val="28"/>
          <w:szCs w:val="24"/>
        </w:rPr>
        <w:t>тихотворения</w:t>
      </w:r>
    </w:p>
    <w:p w:rsidR="00CB552D" w:rsidRPr="00F64438" w:rsidRDefault="00CB552D" w:rsidP="00F64438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F64438">
        <w:rPr>
          <w:rFonts w:ascii="Times New Roman" w:hAnsi="Times New Roman"/>
          <w:sz w:val="28"/>
          <w:szCs w:val="24"/>
        </w:rPr>
        <w:t>Шолохов М. «Поднятая целина», «Судьб</w:t>
      </w:r>
      <w:r w:rsidRPr="00F64438">
        <w:rPr>
          <w:rFonts w:ascii="Times New Roman" w:hAnsi="Times New Roman"/>
          <w:sz w:val="28"/>
          <w:szCs w:val="24"/>
          <w:lang w:val="be-BY"/>
        </w:rPr>
        <w:t xml:space="preserve">а </w:t>
      </w:r>
      <w:r w:rsidRPr="00F64438">
        <w:rPr>
          <w:rFonts w:ascii="Times New Roman" w:hAnsi="Times New Roman"/>
          <w:sz w:val="28"/>
          <w:szCs w:val="24"/>
        </w:rPr>
        <w:t>человека»</w:t>
      </w:r>
    </w:p>
    <w:p w:rsidR="00CB552D" w:rsidRPr="00F64438" w:rsidRDefault="00CB552D" w:rsidP="00F64438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F64438">
        <w:rPr>
          <w:rFonts w:ascii="Times New Roman" w:hAnsi="Times New Roman"/>
          <w:sz w:val="28"/>
          <w:szCs w:val="24"/>
        </w:rPr>
        <w:t xml:space="preserve">Твардовский А. </w:t>
      </w:r>
      <w:r w:rsidRPr="00F64438">
        <w:rPr>
          <w:rFonts w:ascii="Times New Roman" w:hAnsi="Times New Roman"/>
          <w:sz w:val="28"/>
          <w:szCs w:val="24"/>
          <w:lang w:val="be-BY"/>
        </w:rPr>
        <w:t>С</w:t>
      </w:r>
      <w:r w:rsidRPr="00F64438">
        <w:rPr>
          <w:rFonts w:ascii="Times New Roman" w:hAnsi="Times New Roman"/>
          <w:sz w:val="28"/>
          <w:szCs w:val="24"/>
        </w:rPr>
        <w:t>тихотворения, поэма «По праву памяти»</w:t>
      </w:r>
    </w:p>
    <w:p w:rsidR="00CB552D" w:rsidRPr="00F64438" w:rsidRDefault="00CB552D" w:rsidP="00F64438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F64438">
        <w:rPr>
          <w:rFonts w:ascii="Times New Roman" w:hAnsi="Times New Roman"/>
          <w:sz w:val="28"/>
          <w:szCs w:val="24"/>
        </w:rPr>
        <w:t>Стихотворения о войне: Симонов К., Тихонов Н., Сурков А. и др.</w:t>
      </w:r>
    </w:p>
    <w:p w:rsidR="00CB552D" w:rsidRPr="00F64438" w:rsidRDefault="00CB552D" w:rsidP="00F64438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F64438">
        <w:rPr>
          <w:rFonts w:ascii="Times New Roman" w:hAnsi="Times New Roman"/>
          <w:sz w:val="28"/>
          <w:szCs w:val="24"/>
        </w:rPr>
        <w:t>Солженицын А. «Один день Ивана Денисовича», «Матрёнин двор»</w:t>
      </w:r>
    </w:p>
    <w:p w:rsidR="00CB552D" w:rsidRPr="00F64438" w:rsidRDefault="00CB552D" w:rsidP="00F64438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F64438">
        <w:rPr>
          <w:rFonts w:ascii="Times New Roman" w:hAnsi="Times New Roman"/>
          <w:sz w:val="28"/>
          <w:szCs w:val="24"/>
        </w:rPr>
        <w:t>Распутин В. «Пожар»</w:t>
      </w:r>
    </w:p>
    <w:p w:rsidR="00CB552D" w:rsidRPr="00F64438" w:rsidRDefault="00CB552D" w:rsidP="00F64438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F64438">
        <w:rPr>
          <w:rFonts w:ascii="Times New Roman" w:hAnsi="Times New Roman"/>
          <w:sz w:val="28"/>
          <w:szCs w:val="24"/>
        </w:rPr>
        <w:t>Астафьев В. «Царь-рыба»</w:t>
      </w:r>
    </w:p>
    <w:p w:rsidR="00CB552D" w:rsidRPr="00F64438" w:rsidRDefault="00CB552D" w:rsidP="00F64438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F64438">
        <w:rPr>
          <w:rFonts w:ascii="Times New Roman" w:hAnsi="Times New Roman"/>
          <w:sz w:val="28"/>
          <w:szCs w:val="24"/>
        </w:rPr>
        <w:t>Драматургия:</w:t>
      </w:r>
    </w:p>
    <w:p w:rsidR="00CB552D" w:rsidRPr="00F64438" w:rsidRDefault="00CB552D" w:rsidP="00F64438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F64438">
        <w:rPr>
          <w:rFonts w:ascii="Times New Roman" w:hAnsi="Times New Roman"/>
          <w:sz w:val="28"/>
          <w:szCs w:val="24"/>
        </w:rPr>
        <w:t>Вампилов А."Старший сын", «Утиная охота».</w:t>
      </w:r>
    </w:p>
    <w:p w:rsidR="00CB552D" w:rsidRPr="00F64438" w:rsidRDefault="00CB552D" w:rsidP="00F64438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F64438">
        <w:rPr>
          <w:rFonts w:ascii="Times New Roman" w:hAnsi="Times New Roman"/>
          <w:sz w:val="28"/>
          <w:szCs w:val="24"/>
        </w:rPr>
        <w:t>Авторская песня:</w:t>
      </w:r>
    </w:p>
    <w:p w:rsidR="00CB552D" w:rsidRPr="00F64438" w:rsidRDefault="00CB552D" w:rsidP="00F64438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F64438">
        <w:rPr>
          <w:rFonts w:ascii="Times New Roman" w:hAnsi="Times New Roman"/>
          <w:sz w:val="28"/>
          <w:szCs w:val="24"/>
        </w:rPr>
        <w:t>Высоцкий В., Галич А., Окуджава Б., Цой В., Тальков И.и др.</w:t>
      </w:r>
    </w:p>
    <w:p w:rsidR="00CB552D" w:rsidRPr="00F64438" w:rsidRDefault="00CB552D" w:rsidP="00F64438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F64438">
        <w:rPr>
          <w:rFonts w:ascii="Times New Roman" w:hAnsi="Times New Roman"/>
          <w:sz w:val="28"/>
          <w:szCs w:val="24"/>
        </w:rPr>
        <w:t>Современная фантастика:</w:t>
      </w:r>
    </w:p>
    <w:p w:rsidR="00CB552D" w:rsidRPr="00F64438" w:rsidRDefault="00CB552D" w:rsidP="00F64438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F64438">
        <w:rPr>
          <w:rFonts w:ascii="Times New Roman" w:hAnsi="Times New Roman"/>
          <w:sz w:val="28"/>
          <w:szCs w:val="24"/>
        </w:rPr>
        <w:t>Ефремов И., Булычев К., Стругацкие</w:t>
      </w:r>
    </w:p>
    <w:p w:rsidR="00CB552D" w:rsidRPr="00F64438" w:rsidRDefault="00CB552D" w:rsidP="00F64438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F64438">
        <w:rPr>
          <w:rFonts w:ascii="Times New Roman" w:hAnsi="Times New Roman"/>
          <w:sz w:val="28"/>
          <w:szCs w:val="24"/>
        </w:rPr>
        <w:lastRenderedPageBreak/>
        <w:t>Литература русского зарубежья:</w:t>
      </w:r>
    </w:p>
    <w:p w:rsidR="00CB552D" w:rsidRPr="00F64438" w:rsidRDefault="00CB552D" w:rsidP="00F64438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F64438">
        <w:rPr>
          <w:rFonts w:ascii="Times New Roman" w:hAnsi="Times New Roman"/>
          <w:sz w:val="28"/>
          <w:szCs w:val="24"/>
        </w:rPr>
        <w:t>Набоков В. Рассказы, напр., "Машенька"</w:t>
      </w:r>
    </w:p>
    <w:p w:rsidR="00CB552D" w:rsidRPr="00F64438" w:rsidRDefault="00CB552D" w:rsidP="00F64438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F64438">
        <w:rPr>
          <w:rFonts w:ascii="Times New Roman" w:hAnsi="Times New Roman"/>
          <w:sz w:val="28"/>
          <w:szCs w:val="24"/>
        </w:rPr>
        <w:t>Шмелев Н. "Лето господне"</w:t>
      </w:r>
    </w:p>
    <w:p w:rsidR="00CB552D" w:rsidRPr="00F64438" w:rsidRDefault="00CB552D" w:rsidP="00F64438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F64438">
        <w:rPr>
          <w:rFonts w:ascii="Times New Roman" w:hAnsi="Times New Roman"/>
          <w:sz w:val="28"/>
          <w:szCs w:val="24"/>
        </w:rPr>
        <w:t>Довлатов С. «Наши», «Чемодан», «Иностранка».</w:t>
      </w:r>
    </w:p>
    <w:p w:rsidR="00CB552D" w:rsidRPr="00F64438" w:rsidRDefault="00CB552D" w:rsidP="00F64438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F64438">
        <w:rPr>
          <w:rFonts w:ascii="Times New Roman" w:hAnsi="Times New Roman"/>
          <w:sz w:val="28"/>
          <w:szCs w:val="24"/>
        </w:rPr>
        <w:t>Современная литература:</w:t>
      </w:r>
    </w:p>
    <w:p w:rsidR="00CB552D" w:rsidRPr="00F64438" w:rsidRDefault="00CB552D" w:rsidP="00F64438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F64438">
        <w:rPr>
          <w:rFonts w:ascii="Times New Roman" w:hAnsi="Times New Roman"/>
          <w:sz w:val="28"/>
          <w:szCs w:val="24"/>
        </w:rPr>
        <w:t>Толстая Т. Из сб. "На золотом крыльце сидели...", "Йорик", "Кысь"</w:t>
      </w:r>
    </w:p>
    <w:p w:rsidR="00CB552D" w:rsidRPr="00F64438" w:rsidRDefault="00CB552D" w:rsidP="00F64438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F64438">
        <w:rPr>
          <w:rFonts w:ascii="Times New Roman" w:hAnsi="Times New Roman"/>
          <w:sz w:val="28"/>
          <w:szCs w:val="24"/>
        </w:rPr>
        <w:t>Улицкая Л., Петрушевская Л. «Время ночь» и др. произведения.</w:t>
      </w:r>
    </w:p>
    <w:p w:rsidR="0065704B" w:rsidRPr="00CB552D" w:rsidRDefault="0065704B" w:rsidP="00CB552D"/>
    <w:sectPr w:rsidR="0065704B" w:rsidRPr="00CB552D" w:rsidSect="00BC2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56CC6"/>
    <w:multiLevelType w:val="hybridMultilevel"/>
    <w:tmpl w:val="76725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05E27"/>
    <w:rsid w:val="000C7826"/>
    <w:rsid w:val="000F06A6"/>
    <w:rsid w:val="0023585E"/>
    <w:rsid w:val="00322B8F"/>
    <w:rsid w:val="00405E27"/>
    <w:rsid w:val="005C3559"/>
    <w:rsid w:val="0065704B"/>
    <w:rsid w:val="00695437"/>
    <w:rsid w:val="00861081"/>
    <w:rsid w:val="00864EAC"/>
    <w:rsid w:val="0090626B"/>
    <w:rsid w:val="009927A1"/>
    <w:rsid w:val="009C1840"/>
    <w:rsid w:val="00A22AFD"/>
    <w:rsid w:val="00B22887"/>
    <w:rsid w:val="00BC2A90"/>
    <w:rsid w:val="00CB552D"/>
    <w:rsid w:val="00D23722"/>
    <w:rsid w:val="00D43AE9"/>
    <w:rsid w:val="00E543FE"/>
    <w:rsid w:val="00F6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E2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644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Lida-sch1</dc:creator>
  <cp:keywords/>
  <dc:description/>
  <cp:lastModifiedBy>Lida-sch1</cp:lastModifiedBy>
  <cp:revision>2</cp:revision>
  <dcterms:created xsi:type="dcterms:W3CDTF">2014-05-20T13:59:00Z</dcterms:created>
  <dcterms:modified xsi:type="dcterms:W3CDTF">2014-05-20T13:59:00Z</dcterms:modified>
</cp:coreProperties>
</file>