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5E" w:rsidRDefault="0023585E" w:rsidP="002358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8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Шекспир У. «Ромео и Джульетта»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Пушкин А. поэма «Цыганы», стихотворения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Гоголь Н. «Повесть о том, как поссорились Иван Иванович с Иваном Никифоровичем»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Чехов А. «Переполох», «Тоска»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Тургенев И. «Ася»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Некрасов Н. «Княгиня Трубецкая»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Короленко В. «Парадокс»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 xml:space="preserve">Горький М. «Старуха </w:t>
      </w:r>
      <w:proofErr w:type="spellStart"/>
      <w:r w:rsidRPr="002874B5">
        <w:rPr>
          <w:rFonts w:ascii="Times New Roman" w:hAnsi="Times New Roman"/>
          <w:sz w:val="28"/>
          <w:szCs w:val="24"/>
        </w:rPr>
        <w:t>Изергиль</w:t>
      </w:r>
      <w:proofErr w:type="spellEnd"/>
      <w:r w:rsidRPr="002874B5">
        <w:rPr>
          <w:rFonts w:ascii="Times New Roman" w:hAnsi="Times New Roman"/>
          <w:sz w:val="28"/>
          <w:szCs w:val="24"/>
        </w:rPr>
        <w:t>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Воробьёв К. «</w:t>
      </w:r>
      <w:proofErr w:type="gramStart"/>
      <w:r w:rsidRPr="002874B5">
        <w:rPr>
          <w:rFonts w:ascii="Times New Roman" w:hAnsi="Times New Roman"/>
          <w:sz w:val="28"/>
          <w:szCs w:val="24"/>
        </w:rPr>
        <w:t>Убиты</w:t>
      </w:r>
      <w:proofErr w:type="gramEnd"/>
      <w:r w:rsidRPr="002874B5">
        <w:rPr>
          <w:rFonts w:ascii="Times New Roman" w:hAnsi="Times New Roman"/>
          <w:sz w:val="28"/>
          <w:szCs w:val="24"/>
        </w:rPr>
        <w:t xml:space="preserve"> под Москвой»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Казаков Ю. «</w:t>
      </w:r>
      <w:proofErr w:type="gramStart"/>
      <w:r w:rsidRPr="002874B5">
        <w:rPr>
          <w:rFonts w:ascii="Times New Roman" w:hAnsi="Times New Roman"/>
          <w:sz w:val="28"/>
          <w:szCs w:val="24"/>
        </w:rPr>
        <w:t>Голубое</w:t>
      </w:r>
      <w:proofErr w:type="gramEnd"/>
      <w:r w:rsidRPr="002874B5">
        <w:rPr>
          <w:rFonts w:ascii="Times New Roman" w:hAnsi="Times New Roman"/>
          <w:sz w:val="28"/>
          <w:szCs w:val="24"/>
        </w:rPr>
        <w:t xml:space="preserve"> и зелёное»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Шукшин В. «Срезал», «Обида» и др.</w:t>
      </w:r>
    </w:p>
    <w:p w:rsid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Адамович А. «Каратели»</w:t>
      </w:r>
    </w:p>
    <w:p w:rsidR="0023585E" w:rsidRPr="002874B5" w:rsidRDefault="0023585E" w:rsidP="002874B5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proofErr w:type="spellStart"/>
      <w:r w:rsidRPr="002874B5">
        <w:rPr>
          <w:rFonts w:ascii="Times New Roman" w:hAnsi="Times New Roman"/>
          <w:sz w:val="28"/>
          <w:szCs w:val="24"/>
        </w:rPr>
        <w:t>Саймак</w:t>
      </w:r>
      <w:proofErr w:type="spellEnd"/>
      <w:r w:rsidRPr="002874B5">
        <w:rPr>
          <w:rFonts w:ascii="Times New Roman" w:hAnsi="Times New Roman"/>
          <w:sz w:val="28"/>
          <w:szCs w:val="24"/>
        </w:rPr>
        <w:t xml:space="preserve"> К. «Когда в доме одиноко»</w:t>
      </w:r>
    </w:p>
    <w:p w:rsidR="00BC2A90" w:rsidRDefault="00BC2A90" w:rsidP="0023585E"/>
    <w:p w:rsidR="0065704B" w:rsidRDefault="0065704B" w:rsidP="0023585E"/>
    <w:p w:rsidR="0065704B" w:rsidRPr="0012002C" w:rsidRDefault="0065704B" w:rsidP="0065704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9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2874B5" w:rsidRDefault="0065704B" w:rsidP="002874B5">
      <w:pPr>
        <w:pStyle w:val="a4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«Слово о полку Игореве»</w:t>
      </w:r>
    </w:p>
    <w:p w:rsidR="0065704B" w:rsidRPr="002874B5" w:rsidRDefault="0065704B" w:rsidP="002874B5">
      <w:pPr>
        <w:pStyle w:val="a4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Фонвизин Д. «Недоросль»</w:t>
      </w:r>
    </w:p>
    <w:p w:rsidR="002874B5" w:rsidRDefault="0065704B" w:rsidP="002874B5">
      <w:pPr>
        <w:pStyle w:val="a4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Жуковский В. «Светлана», стихотворения</w:t>
      </w:r>
    </w:p>
    <w:p w:rsidR="0065704B" w:rsidRPr="002874B5" w:rsidRDefault="0065704B" w:rsidP="002874B5">
      <w:pPr>
        <w:pStyle w:val="a4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Грибоедов А. «Горе от ума»</w:t>
      </w:r>
    </w:p>
    <w:p w:rsidR="0065704B" w:rsidRPr="002874B5" w:rsidRDefault="0065704B" w:rsidP="002874B5">
      <w:pPr>
        <w:pStyle w:val="a4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Пушкин А. «Евгений Онегин», стихотворения</w:t>
      </w:r>
    </w:p>
    <w:p w:rsidR="0065704B" w:rsidRPr="002874B5" w:rsidRDefault="0065704B" w:rsidP="002874B5">
      <w:pPr>
        <w:pStyle w:val="a4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Лермонтов М. «Герой нашего времени», стихотворения</w:t>
      </w:r>
    </w:p>
    <w:p w:rsidR="0065704B" w:rsidRPr="002874B5" w:rsidRDefault="0065704B" w:rsidP="002874B5">
      <w:pPr>
        <w:pStyle w:val="a4"/>
        <w:numPr>
          <w:ilvl w:val="0"/>
          <w:numId w:val="2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2874B5">
        <w:rPr>
          <w:rFonts w:ascii="Times New Roman" w:hAnsi="Times New Roman"/>
          <w:sz w:val="28"/>
          <w:szCs w:val="24"/>
        </w:rPr>
        <w:t>Гоголь Н. «Мёртвые души»</w:t>
      </w:r>
    </w:p>
    <w:p w:rsidR="0065704B" w:rsidRPr="0023585E" w:rsidRDefault="0065704B" w:rsidP="0023585E"/>
    <w:sectPr w:rsidR="0065704B" w:rsidRPr="0023585E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73AF"/>
    <w:multiLevelType w:val="hybridMultilevel"/>
    <w:tmpl w:val="9A04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22CFC"/>
    <w:multiLevelType w:val="hybridMultilevel"/>
    <w:tmpl w:val="15A0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E27"/>
    <w:rsid w:val="00045817"/>
    <w:rsid w:val="000F06A6"/>
    <w:rsid w:val="0023585E"/>
    <w:rsid w:val="002874B5"/>
    <w:rsid w:val="00405E27"/>
    <w:rsid w:val="0065704B"/>
    <w:rsid w:val="00861081"/>
    <w:rsid w:val="00864EAC"/>
    <w:rsid w:val="00880A9D"/>
    <w:rsid w:val="0090626B"/>
    <w:rsid w:val="009C1840"/>
    <w:rsid w:val="00B22887"/>
    <w:rsid w:val="00BC2A90"/>
    <w:rsid w:val="00C170FE"/>
    <w:rsid w:val="00C41F2A"/>
    <w:rsid w:val="00D23722"/>
    <w:rsid w:val="00E5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2014-05-20T13:59:00Z</dcterms:created>
  <dcterms:modified xsi:type="dcterms:W3CDTF">2014-05-20T13:59:00Z</dcterms:modified>
</cp:coreProperties>
</file>