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66" w:rsidRDefault="009D2966" w:rsidP="009D2966">
      <w:pPr>
        <w:spacing w:line="240" w:lineRule="auto"/>
        <w:ind w:firstLine="567"/>
        <w:rPr>
          <w:szCs w:val="30"/>
        </w:rPr>
      </w:pPr>
    </w:p>
    <w:p w:rsidR="009D2966" w:rsidRDefault="009D2966" w:rsidP="009D2966">
      <w:pPr>
        <w:pStyle w:val="11"/>
        <w:ind w:left="-851" w:firstLine="56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9D2966">
        <w:rPr>
          <w:rFonts w:ascii="Times New Roman" w:eastAsia="Times New Roman" w:hAnsi="Times New Roman" w:cs="Times New Roman"/>
          <w:b/>
          <w:i/>
          <w:color w:val="auto"/>
        </w:rPr>
        <w:t>СОЗДАНИЕ УСЛОВИЙ</w:t>
      </w:r>
    </w:p>
    <w:p w:rsidR="009D2966" w:rsidRPr="009D2966" w:rsidRDefault="009D2966" w:rsidP="009D2966">
      <w:pPr>
        <w:pStyle w:val="11"/>
        <w:ind w:left="-851" w:firstLine="56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9D2966">
        <w:rPr>
          <w:rFonts w:ascii="Times New Roman" w:eastAsia="Times New Roman" w:hAnsi="Times New Roman" w:cs="Times New Roman"/>
          <w:b/>
          <w:i/>
          <w:color w:val="auto"/>
        </w:rPr>
        <w:t xml:space="preserve"> ДЛЯ РАЗВИТИЯ ИНТЕЛЛЕКТУАЛЬНЫХ СПОСОБНОСТЕЙ УЧАЩИХСЯ</w:t>
      </w:r>
    </w:p>
    <w:p w:rsidR="009D2966" w:rsidRDefault="009D2966" w:rsidP="009D2966">
      <w:pPr>
        <w:pStyle w:val="1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D2966" w:rsidRDefault="009D2966" w:rsidP="009D2966">
      <w:pPr>
        <w:pStyle w:val="11"/>
        <w:ind w:left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2966">
        <w:rPr>
          <w:rFonts w:ascii="Times New Roman" w:hAnsi="Times New Roman"/>
          <w:b/>
          <w:bCs/>
          <w:i/>
          <w:iCs/>
          <w:sz w:val="28"/>
          <w:szCs w:val="28"/>
        </w:rPr>
        <w:t>Фонасов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Сергей Анатольевич</w:t>
      </w:r>
      <w:r w:rsidRPr="009D2966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:rsidR="009D2966" w:rsidRPr="00A46B61" w:rsidRDefault="009D2966" w:rsidP="009D2966">
      <w:pPr>
        <w:pStyle w:val="11"/>
        <w:ind w:left="567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D2966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директор </w:t>
      </w:r>
      <w:r w:rsidRPr="00A46B6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ГУО «Средн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яя</w:t>
      </w:r>
      <w:r w:rsidRPr="00A46B6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а</w:t>
      </w:r>
      <w:r w:rsidRPr="00A46B6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 №1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A46B6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  <w:r w:rsidRPr="00A46B6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Лиды» </w:t>
      </w:r>
    </w:p>
    <w:p w:rsidR="002F1ED2" w:rsidRPr="00651975" w:rsidRDefault="002F1ED2" w:rsidP="009D2966">
      <w:pPr>
        <w:tabs>
          <w:tab w:val="left" w:pos="284"/>
        </w:tabs>
        <w:spacing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4F51C7" w:rsidRPr="002F1ED2" w:rsidRDefault="004F51C7" w:rsidP="002F1ED2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2F1ED2">
        <w:rPr>
          <w:rFonts w:ascii="Times New Roman" w:hAnsi="Times New Roman"/>
          <w:sz w:val="28"/>
          <w:szCs w:val="28"/>
        </w:rPr>
        <w:t>Добрый день, уважаемые коллег</w:t>
      </w:r>
      <w:r w:rsidR="00C21365">
        <w:rPr>
          <w:rFonts w:ascii="Times New Roman" w:hAnsi="Times New Roman"/>
          <w:sz w:val="28"/>
          <w:szCs w:val="28"/>
        </w:rPr>
        <w:t xml:space="preserve">и. Я рад приветствовать ВАС в </w:t>
      </w:r>
      <w:r w:rsidRPr="002F1ED2">
        <w:rPr>
          <w:rFonts w:ascii="Times New Roman" w:hAnsi="Times New Roman"/>
          <w:sz w:val="28"/>
          <w:szCs w:val="28"/>
        </w:rPr>
        <w:t xml:space="preserve">стенах СШ № 1.  </w:t>
      </w:r>
    </w:p>
    <w:p w:rsidR="00D5368C" w:rsidRPr="00D5368C" w:rsidRDefault="004F51C7" w:rsidP="00816244">
      <w:pPr>
        <w:widowControl w:val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 </w:t>
      </w:r>
      <w:r w:rsidR="00D5368C" w:rsidRPr="00D5368C">
        <w:rPr>
          <w:rFonts w:ascii="Times New Roman" w:hAnsi="Times New Roman"/>
          <w:i/>
          <w:sz w:val="28"/>
          <w:szCs w:val="28"/>
        </w:rPr>
        <w:t>(слайд 2)</w:t>
      </w:r>
    </w:p>
    <w:p w:rsidR="00D5368C" w:rsidRDefault="00A91E2F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СШ № 1 г.Лида занятия</w:t>
      </w:r>
      <w:r w:rsidR="00D5368C" w:rsidRPr="00651975">
        <w:rPr>
          <w:rFonts w:ascii="Times New Roman" w:hAnsi="Times New Roman"/>
          <w:sz w:val="28"/>
          <w:szCs w:val="28"/>
        </w:rPr>
        <w:t xml:space="preserve"> осуществляются в 2-ух зданиях. </w:t>
      </w:r>
    </w:p>
    <w:p w:rsidR="00D5368C" w:rsidRDefault="00D5368C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 xml:space="preserve">В I корпусе занимаются 4–ые классы, среднее и старшее звено.  </w:t>
      </w:r>
    </w:p>
    <w:p w:rsidR="00D5368C" w:rsidRPr="00651975" w:rsidRDefault="00D5368C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 xml:space="preserve">Во II корпусе </w:t>
      </w:r>
      <w:r w:rsidR="004F51C7">
        <w:rPr>
          <w:rFonts w:ascii="Times New Roman" w:hAnsi="Times New Roman"/>
          <w:sz w:val="28"/>
          <w:szCs w:val="28"/>
        </w:rPr>
        <w:t xml:space="preserve">(здание передано школе в 2006 году) </w:t>
      </w:r>
      <w:r w:rsidRPr="00651975">
        <w:rPr>
          <w:rFonts w:ascii="Times New Roman" w:hAnsi="Times New Roman"/>
          <w:sz w:val="28"/>
          <w:szCs w:val="28"/>
        </w:rPr>
        <w:t xml:space="preserve">организована работа младших школьников и групп продленного дня. </w:t>
      </w:r>
    </w:p>
    <w:p w:rsidR="0003314D" w:rsidRPr="00D5368C" w:rsidRDefault="0003314D" w:rsidP="00816244">
      <w:pPr>
        <w:widowControl w:val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3-4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932CAD" w:rsidRPr="00651975" w:rsidRDefault="00932CAD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bCs/>
          <w:sz w:val="28"/>
          <w:szCs w:val="28"/>
        </w:rPr>
        <w:t>В настоящее время в школе обучается 7</w:t>
      </w:r>
      <w:r w:rsidR="001F46B7">
        <w:rPr>
          <w:rFonts w:ascii="Times New Roman" w:hAnsi="Times New Roman"/>
          <w:bCs/>
          <w:sz w:val="28"/>
          <w:szCs w:val="28"/>
        </w:rPr>
        <w:t>17</w:t>
      </w:r>
      <w:r w:rsidRPr="00651975">
        <w:rPr>
          <w:rFonts w:ascii="Times New Roman" w:hAnsi="Times New Roman"/>
          <w:bCs/>
          <w:sz w:val="28"/>
          <w:szCs w:val="28"/>
        </w:rPr>
        <w:t xml:space="preserve"> уч</w:t>
      </w:r>
      <w:r w:rsidR="001F46B7">
        <w:rPr>
          <w:rFonts w:ascii="Times New Roman" w:hAnsi="Times New Roman"/>
          <w:bCs/>
          <w:sz w:val="28"/>
          <w:szCs w:val="28"/>
        </w:rPr>
        <w:t>ащихся</w:t>
      </w:r>
      <w:r w:rsidRPr="00651975">
        <w:rPr>
          <w:rFonts w:ascii="Times New Roman" w:hAnsi="Times New Roman"/>
          <w:bCs/>
          <w:sz w:val="28"/>
          <w:szCs w:val="28"/>
        </w:rPr>
        <w:t xml:space="preserve">.  </w:t>
      </w:r>
      <w:r w:rsidRPr="00651975">
        <w:rPr>
          <w:rFonts w:ascii="Times New Roman" w:hAnsi="Times New Roman"/>
          <w:sz w:val="28"/>
          <w:szCs w:val="28"/>
        </w:rPr>
        <w:t>Сформировано 3</w:t>
      </w:r>
      <w:r w:rsidR="001F46B7">
        <w:rPr>
          <w:rFonts w:ascii="Times New Roman" w:hAnsi="Times New Roman"/>
          <w:sz w:val="28"/>
          <w:szCs w:val="28"/>
        </w:rPr>
        <w:t>6</w:t>
      </w:r>
      <w:r w:rsidRPr="00651975">
        <w:rPr>
          <w:rFonts w:ascii="Times New Roman" w:hAnsi="Times New Roman"/>
          <w:sz w:val="28"/>
          <w:szCs w:val="28"/>
        </w:rPr>
        <w:t xml:space="preserve"> классо-комплектов, из них: </w:t>
      </w:r>
    </w:p>
    <w:p w:rsidR="001810FD" w:rsidRPr="00651975" w:rsidRDefault="00932CAD" w:rsidP="00816244">
      <w:pPr>
        <w:widowControl w:val="0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ab/>
        <w:t>•</w:t>
      </w:r>
      <w:r w:rsidR="001810FD" w:rsidRPr="00651975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>1</w:t>
      </w:r>
      <w:r w:rsidR="001F46B7">
        <w:rPr>
          <w:rFonts w:ascii="Times New Roman" w:hAnsi="Times New Roman"/>
          <w:sz w:val="28"/>
          <w:szCs w:val="28"/>
        </w:rPr>
        <w:t>4</w:t>
      </w:r>
      <w:r w:rsidRPr="00651975">
        <w:rPr>
          <w:rFonts w:ascii="Times New Roman" w:hAnsi="Times New Roman"/>
          <w:sz w:val="28"/>
          <w:szCs w:val="28"/>
        </w:rPr>
        <w:t xml:space="preserve"> – в начальной школе;</w:t>
      </w:r>
    </w:p>
    <w:p w:rsidR="001810FD" w:rsidRPr="00651975" w:rsidRDefault="00932CAD" w:rsidP="00816244">
      <w:pPr>
        <w:widowControl w:val="0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ab/>
        <w:t>•</w:t>
      </w:r>
      <w:r w:rsidR="001810FD" w:rsidRPr="00651975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>17 – среднее звено;</w:t>
      </w:r>
    </w:p>
    <w:p w:rsidR="00D95356" w:rsidRPr="00651975" w:rsidRDefault="00932CAD" w:rsidP="00816244">
      <w:pPr>
        <w:widowControl w:val="0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ab/>
        <w:t>•</w:t>
      </w:r>
      <w:r w:rsidR="001810FD" w:rsidRPr="00651975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>5 – старшие классы</w:t>
      </w:r>
      <w:r w:rsidR="00D95356" w:rsidRPr="00651975">
        <w:rPr>
          <w:rFonts w:ascii="Times New Roman" w:hAnsi="Times New Roman"/>
          <w:sz w:val="28"/>
          <w:szCs w:val="28"/>
        </w:rPr>
        <w:t>.</w:t>
      </w:r>
    </w:p>
    <w:p w:rsidR="0003314D" w:rsidRPr="00D5368C" w:rsidRDefault="0003314D" w:rsidP="00816244">
      <w:pPr>
        <w:widowControl w:val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5</w:t>
      </w:r>
      <w:r w:rsidRPr="00D5368C">
        <w:rPr>
          <w:rFonts w:ascii="Times New Roman" w:hAnsi="Times New Roman"/>
          <w:i/>
          <w:sz w:val="28"/>
          <w:szCs w:val="28"/>
        </w:rPr>
        <w:t>)</w:t>
      </w:r>
    </w:p>
    <w:p w:rsidR="001259A5" w:rsidRDefault="001259A5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В 201</w:t>
      </w:r>
      <w:r w:rsidR="001F46B7">
        <w:rPr>
          <w:rFonts w:ascii="Times New Roman" w:hAnsi="Times New Roman"/>
          <w:sz w:val="28"/>
          <w:szCs w:val="28"/>
        </w:rPr>
        <w:t>2</w:t>
      </w:r>
      <w:r w:rsidR="00833703">
        <w:rPr>
          <w:rFonts w:ascii="Times New Roman" w:hAnsi="Times New Roman"/>
          <w:sz w:val="28"/>
          <w:szCs w:val="28"/>
        </w:rPr>
        <w:t>/1</w:t>
      </w:r>
      <w:r w:rsidR="001F46B7">
        <w:rPr>
          <w:rFonts w:ascii="Times New Roman" w:hAnsi="Times New Roman"/>
          <w:sz w:val="28"/>
          <w:szCs w:val="28"/>
        </w:rPr>
        <w:t>3</w:t>
      </w:r>
      <w:r w:rsidR="00833703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 xml:space="preserve"> учебном году в СШ№1 учебный процесс осуществля</w:t>
      </w:r>
      <w:r w:rsidR="00833703">
        <w:rPr>
          <w:rFonts w:ascii="Times New Roman" w:hAnsi="Times New Roman"/>
          <w:sz w:val="28"/>
          <w:szCs w:val="28"/>
        </w:rPr>
        <w:t>ет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1F46B7">
        <w:rPr>
          <w:rFonts w:ascii="Times New Roman" w:hAnsi="Times New Roman"/>
          <w:sz w:val="28"/>
          <w:szCs w:val="28"/>
        </w:rPr>
        <w:t>87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4F51C7">
        <w:rPr>
          <w:rFonts w:ascii="Times New Roman" w:hAnsi="Times New Roman"/>
          <w:sz w:val="28"/>
          <w:szCs w:val="28"/>
        </w:rPr>
        <w:t>учителей</w:t>
      </w:r>
      <w:r w:rsidRPr="00651975">
        <w:rPr>
          <w:rFonts w:ascii="Times New Roman" w:hAnsi="Times New Roman"/>
          <w:sz w:val="28"/>
          <w:szCs w:val="28"/>
        </w:rPr>
        <w:t xml:space="preserve">. </w:t>
      </w:r>
      <w:r w:rsidR="001F46B7">
        <w:rPr>
          <w:rFonts w:ascii="Times New Roman" w:hAnsi="Times New Roman"/>
          <w:sz w:val="28"/>
          <w:szCs w:val="28"/>
        </w:rPr>
        <w:t>93,5</w:t>
      </w:r>
      <w:r w:rsidR="001F46B7" w:rsidRPr="001F46B7">
        <w:rPr>
          <w:rFonts w:ascii="Times New Roman" w:hAnsi="Times New Roman"/>
          <w:sz w:val="28"/>
          <w:szCs w:val="28"/>
        </w:rPr>
        <w:t>%</w:t>
      </w:r>
      <w:r w:rsidRPr="00651975">
        <w:rPr>
          <w:rFonts w:ascii="Times New Roman" w:hAnsi="Times New Roman"/>
          <w:sz w:val="28"/>
          <w:szCs w:val="28"/>
        </w:rPr>
        <w:t xml:space="preserve"> педагогов имеют высшее образование</w:t>
      </w:r>
      <w:r w:rsidR="001F46B7">
        <w:rPr>
          <w:rFonts w:ascii="Times New Roman" w:hAnsi="Times New Roman"/>
          <w:sz w:val="28"/>
          <w:szCs w:val="28"/>
        </w:rPr>
        <w:t>.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1F46B7" w:rsidRPr="001F46B7">
        <w:rPr>
          <w:rFonts w:ascii="Times New Roman" w:hAnsi="Times New Roman"/>
          <w:sz w:val="28"/>
          <w:szCs w:val="28"/>
        </w:rPr>
        <w:t>82</w:t>
      </w:r>
      <w:r w:rsidR="001F46B7">
        <w:rPr>
          <w:rFonts w:ascii="Times New Roman" w:hAnsi="Times New Roman"/>
          <w:sz w:val="28"/>
          <w:szCs w:val="28"/>
        </w:rPr>
        <w:t>,</w:t>
      </w:r>
      <w:r w:rsidR="001F46B7" w:rsidRPr="001F46B7">
        <w:rPr>
          <w:rFonts w:ascii="Times New Roman" w:hAnsi="Times New Roman"/>
          <w:sz w:val="28"/>
          <w:szCs w:val="28"/>
        </w:rPr>
        <w:t>5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1F46B7">
        <w:rPr>
          <w:rFonts w:ascii="Times New Roman" w:hAnsi="Times New Roman"/>
          <w:sz w:val="28"/>
          <w:szCs w:val="28"/>
        </w:rPr>
        <w:t xml:space="preserve">% </w:t>
      </w:r>
      <w:r w:rsidRPr="00651975">
        <w:rPr>
          <w:rFonts w:ascii="Times New Roman" w:hAnsi="Times New Roman"/>
          <w:sz w:val="28"/>
          <w:szCs w:val="28"/>
        </w:rPr>
        <w:t>педагог</w:t>
      </w:r>
      <w:r w:rsidR="002F1ED2">
        <w:rPr>
          <w:rFonts w:ascii="Times New Roman" w:hAnsi="Times New Roman"/>
          <w:sz w:val="28"/>
          <w:szCs w:val="28"/>
        </w:rPr>
        <w:t>ов</w:t>
      </w:r>
      <w:r w:rsidRPr="00651975">
        <w:rPr>
          <w:rFonts w:ascii="Times New Roman" w:hAnsi="Times New Roman"/>
          <w:sz w:val="28"/>
          <w:szCs w:val="28"/>
        </w:rPr>
        <w:t xml:space="preserve"> имеют первую и высшую категорию, что позволяет говорить о достаточной высокой профессиональной компетентности учителей</w:t>
      </w:r>
      <w:r w:rsidRPr="0038243F">
        <w:rPr>
          <w:rFonts w:ascii="Times New Roman" w:hAnsi="Times New Roman"/>
          <w:sz w:val="28"/>
          <w:szCs w:val="28"/>
        </w:rPr>
        <w:t>.</w:t>
      </w:r>
    </w:p>
    <w:tbl>
      <w:tblPr>
        <w:tblW w:w="10172" w:type="dxa"/>
        <w:tblCellMar>
          <w:left w:w="0" w:type="dxa"/>
          <w:right w:w="0" w:type="dxa"/>
        </w:tblCellMar>
        <w:tblLook w:val="04A0"/>
      </w:tblPr>
      <w:tblGrid>
        <w:gridCol w:w="3390"/>
        <w:gridCol w:w="3391"/>
        <w:gridCol w:w="3391"/>
      </w:tblGrid>
      <w:tr w:rsidR="001F46B7" w:rsidRPr="001F46B7" w:rsidTr="001F46B7">
        <w:trPr>
          <w:trHeight w:val="360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C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>2010 год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C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>2011 год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C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b/>
                <w:bCs/>
                <w:sz w:val="28"/>
                <w:szCs w:val="28"/>
              </w:rPr>
              <w:t>2012 год</w:t>
            </w:r>
          </w:p>
        </w:tc>
      </w:tr>
      <w:tr w:rsidR="001F46B7" w:rsidRPr="001F46B7" w:rsidTr="001F46B7">
        <w:trPr>
          <w:trHeight w:val="1833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высшее образование – 92,47%</w:t>
            </w:r>
          </w:p>
          <w:p w:rsidR="00587C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высшую и первую категорию – 77,42%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высшее образование – 92,5%</w:t>
            </w:r>
          </w:p>
          <w:p w:rsidR="00587C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высшую и первую категорию – 80,85%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6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  <w:p w:rsidR="001F46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93,5%,</w:t>
            </w:r>
          </w:p>
          <w:p w:rsidR="00587CB7" w:rsidRPr="001F46B7" w:rsidRDefault="001F46B7" w:rsidP="001F46B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высшую и первую категорию – 82,50%</w:t>
            </w:r>
          </w:p>
        </w:tc>
      </w:tr>
    </w:tbl>
    <w:p w:rsidR="0078401B" w:rsidRPr="00D5368C" w:rsidRDefault="001F46B7" w:rsidP="0078401B">
      <w:pPr>
        <w:widowControl w:val="0"/>
        <w:rPr>
          <w:rFonts w:ascii="Times New Roman" w:hAnsi="Times New Roman"/>
          <w:i/>
          <w:sz w:val="28"/>
          <w:szCs w:val="28"/>
        </w:rPr>
      </w:pPr>
      <w:r w:rsidRPr="00D5368C">
        <w:rPr>
          <w:rFonts w:ascii="Times New Roman" w:hAnsi="Times New Roman"/>
          <w:i/>
          <w:sz w:val="28"/>
          <w:szCs w:val="28"/>
        </w:rPr>
        <w:t xml:space="preserve"> </w:t>
      </w:r>
      <w:r w:rsidR="0078401B" w:rsidRPr="00D5368C">
        <w:rPr>
          <w:rFonts w:ascii="Times New Roman" w:hAnsi="Times New Roman"/>
          <w:i/>
          <w:sz w:val="28"/>
          <w:szCs w:val="28"/>
        </w:rPr>
        <w:t xml:space="preserve">(слайд </w:t>
      </w:r>
      <w:r w:rsidR="0078401B">
        <w:rPr>
          <w:rFonts w:ascii="Times New Roman" w:hAnsi="Times New Roman"/>
          <w:i/>
          <w:sz w:val="28"/>
          <w:szCs w:val="28"/>
        </w:rPr>
        <w:t>6</w:t>
      </w:r>
      <w:r w:rsidR="0078401B" w:rsidRPr="00D5368C">
        <w:rPr>
          <w:rFonts w:ascii="Times New Roman" w:hAnsi="Times New Roman"/>
          <w:i/>
          <w:sz w:val="28"/>
          <w:szCs w:val="28"/>
        </w:rPr>
        <w:t>)</w:t>
      </w:r>
    </w:p>
    <w:p w:rsidR="001F46B7" w:rsidRDefault="008F7203" w:rsidP="001F46B7">
      <w:pPr>
        <w:tabs>
          <w:tab w:val="left" w:pos="900"/>
        </w:tabs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В 201</w:t>
      </w:r>
      <w:r w:rsidR="001F46B7">
        <w:rPr>
          <w:rFonts w:ascii="Times New Roman" w:hAnsi="Times New Roman"/>
          <w:sz w:val="28"/>
          <w:szCs w:val="28"/>
        </w:rPr>
        <w:t>2</w:t>
      </w:r>
      <w:r w:rsidR="00833703">
        <w:rPr>
          <w:rFonts w:ascii="Times New Roman" w:hAnsi="Times New Roman"/>
          <w:sz w:val="28"/>
          <w:szCs w:val="28"/>
        </w:rPr>
        <w:t>/1</w:t>
      </w:r>
      <w:r w:rsidR="001F46B7">
        <w:rPr>
          <w:rFonts w:ascii="Times New Roman" w:hAnsi="Times New Roman"/>
          <w:sz w:val="28"/>
          <w:szCs w:val="28"/>
        </w:rPr>
        <w:t>3</w:t>
      </w:r>
      <w:r w:rsidRPr="00651975">
        <w:rPr>
          <w:rFonts w:ascii="Times New Roman" w:hAnsi="Times New Roman"/>
          <w:sz w:val="28"/>
          <w:szCs w:val="28"/>
        </w:rPr>
        <w:t xml:space="preserve"> году в школе продолжена инновационная деятельность</w:t>
      </w:r>
      <w:r w:rsidR="001F46B7">
        <w:rPr>
          <w:rFonts w:ascii="Times New Roman" w:hAnsi="Times New Roman"/>
          <w:sz w:val="28"/>
          <w:szCs w:val="28"/>
        </w:rPr>
        <w:t xml:space="preserve">.  С этого учебного года в школе работает республиканская инновационная площадка  по теме </w:t>
      </w:r>
      <w:r w:rsidR="001F46B7" w:rsidRPr="001F46B7">
        <w:rPr>
          <w:rFonts w:ascii="Times New Roman" w:hAnsi="Times New Roman"/>
          <w:sz w:val="28"/>
          <w:szCs w:val="28"/>
        </w:rPr>
        <w:t>“Внедрение методики организации учебно-исследовательской деятельности в условиях функционирования ресурсного центра информационных технологий”</w:t>
      </w:r>
      <w:r w:rsidR="001F46B7">
        <w:rPr>
          <w:rFonts w:ascii="Times New Roman" w:hAnsi="Times New Roman"/>
          <w:sz w:val="28"/>
          <w:szCs w:val="28"/>
        </w:rPr>
        <w:t>.</w:t>
      </w:r>
    </w:p>
    <w:p w:rsidR="000770F3" w:rsidRDefault="001F46B7" w:rsidP="001F46B7">
      <w:pPr>
        <w:tabs>
          <w:tab w:val="left" w:pos="90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Продолжена работа областного ресурсного </w:t>
      </w:r>
      <w:r w:rsidR="008F7203" w:rsidRPr="00651975">
        <w:rPr>
          <w:rFonts w:ascii="Times New Roman" w:hAnsi="Times New Roman"/>
          <w:sz w:val="28"/>
          <w:szCs w:val="28"/>
        </w:rPr>
        <w:t xml:space="preserve">центра, деятельность которого осуществляется в соответствии с приказом областного и соответственно </w:t>
      </w:r>
      <w:r w:rsidR="008F7203" w:rsidRPr="00651975">
        <w:rPr>
          <w:rFonts w:ascii="Times New Roman" w:hAnsi="Times New Roman"/>
          <w:sz w:val="28"/>
          <w:szCs w:val="28"/>
        </w:rPr>
        <w:lastRenderedPageBreak/>
        <w:t xml:space="preserve">районного управления образования «О ресурсном центре» и  направлена на тиражирование в Лидском районе и Гродненской области информационно-методических материалов, созданных в школе в ходе реализации </w:t>
      </w:r>
      <w:r>
        <w:rPr>
          <w:rFonts w:ascii="Times New Roman" w:hAnsi="Times New Roman"/>
          <w:sz w:val="28"/>
          <w:szCs w:val="28"/>
        </w:rPr>
        <w:t xml:space="preserve">республиканского </w:t>
      </w:r>
      <w:r w:rsidR="008F7203" w:rsidRPr="00651975">
        <w:rPr>
          <w:rFonts w:ascii="Times New Roman" w:hAnsi="Times New Roman"/>
          <w:sz w:val="28"/>
          <w:szCs w:val="28"/>
        </w:rPr>
        <w:t>инновационного проекта «Внедрение модели информационно</w:t>
      </w:r>
      <w:r w:rsidR="00091766" w:rsidRPr="00651975">
        <w:rPr>
          <w:rFonts w:ascii="Times New Roman" w:hAnsi="Times New Roman"/>
          <w:sz w:val="28"/>
          <w:szCs w:val="28"/>
        </w:rPr>
        <w:t xml:space="preserve"> </w:t>
      </w:r>
      <w:r w:rsidR="008F7203" w:rsidRPr="00651975">
        <w:rPr>
          <w:rFonts w:ascii="Times New Roman" w:hAnsi="Times New Roman"/>
          <w:sz w:val="28"/>
          <w:szCs w:val="28"/>
        </w:rPr>
        <w:t>-</w:t>
      </w:r>
      <w:r w:rsidR="00091766" w:rsidRPr="00651975">
        <w:rPr>
          <w:rFonts w:ascii="Times New Roman" w:hAnsi="Times New Roman"/>
          <w:sz w:val="28"/>
          <w:szCs w:val="28"/>
        </w:rPr>
        <w:t xml:space="preserve"> </w:t>
      </w:r>
      <w:r w:rsidR="008F7203" w:rsidRPr="00651975">
        <w:rPr>
          <w:rFonts w:ascii="Times New Roman" w:hAnsi="Times New Roman"/>
          <w:sz w:val="28"/>
          <w:szCs w:val="28"/>
        </w:rPr>
        <w:t xml:space="preserve">методического сопровождения идеологической работы в учреждениях образования». </w:t>
      </w:r>
      <w:r w:rsidR="0038243F">
        <w:rPr>
          <w:rFonts w:ascii="Times New Roman" w:hAnsi="Times New Roman"/>
          <w:sz w:val="28"/>
          <w:szCs w:val="28"/>
        </w:rPr>
        <w:t xml:space="preserve"> </w:t>
      </w:r>
    </w:p>
    <w:p w:rsidR="001926F4" w:rsidRDefault="001926F4" w:rsidP="00816244">
      <w:pPr>
        <w:widowControl w:val="0"/>
        <w:rPr>
          <w:rFonts w:ascii="Times New Roman" w:hAnsi="Times New Roman"/>
          <w:sz w:val="28"/>
          <w:szCs w:val="28"/>
        </w:rPr>
      </w:pPr>
      <w:r w:rsidRPr="001926F4">
        <w:rPr>
          <w:rFonts w:ascii="Times New Roman" w:hAnsi="Times New Roman"/>
          <w:i/>
          <w:sz w:val="28"/>
          <w:szCs w:val="28"/>
        </w:rPr>
        <w:t xml:space="preserve">(слайд </w:t>
      </w:r>
      <w:r w:rsidR="0078401B">
        <w:rPr>
          <w:rFonts w:ascii="Times New Roman" w:hAnsi="Times New Roman"/>
          <w:i/>
          <w:sz w:val="28"/>
          <w:szCs w:val="28"/>
        </w:rPr>
        <w:t>7</w:t>
      </w:r>
      <w:r w:rsidRPr="001926F4">
        <w:rPr>
          <w:rFonts w:ascii="Times New Roman" w:hAnsi="Times New Roman"/>
          <w:i/>
          <w:sz w:val="28"/>
          <w:szCs w:val="28"/>
        </w:rPr>
        <w:t>)</w:t>
      </w:r>
    </w:p>
    <w:p w:rsidR="00C11033" w:rsidRPr="00C11033" w:rsidRDefault="00C11033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C11033">
        <w:rPr>
          <w:rFonts w:ascii="Times New Roman" w:hAnsi="Times New Roman"/>
          <w:sz w:val="28"/>
          <w:szCs w:val="28"/>
        </w:rPr>
        <w:t xml:space="preserve">Проводимая </w:t>
      </w:r>
      <w:r w:rsidR="000770F3" w:rsidRPr="00C11033">
        <w:rPr>
          <w:rFonts w:ascii="Times New Roman" w:hAnsi="Times New Roman"/>
          <w:sz w:val="28"/>
          <w:szCs w:val="28"/>
        </w:rPr>
        <w:t>работа,</w:t>
      </w:r>
      <w:r w:rsidRPr="00C11033">
        <w:rPr>
          <w:rFonts w:ascii="Times New Roman" w:hAnsi="Times New Roman"/>
          <w:sz w:val="28"/>
          <w:szCs w:val="28"/>
        </w:rPr>
        <w:t xml:space="preserve"> направленная на повышение квалификации педагогов, внедрение инновационных подходов, организацию обмена опытом, информатизацию учебного процесса, обеспечил</w:t>
      </w:r>
      <w:r w:rsidR="00E365E3">
        <w:rPr>
          <w:rFonts w:ascii="Times New Roman" w:hAnsi="Times New Roman"/>
          <w:sz w:val="28"/>
          <w:szCs w:val="28"/>
        </w:rPr>
        <w:t>а</w:t>
      </w:r>
      <w:r w:rsidRPr="00C11033">
        <w:rPr>
          <w:rFonts w:ascii="Times New Roman" w:hAnsi="Times New Roman"/>
          <w:sz w:val="28"/>
          <w:szCs w:val="28"/>
        </w:rPr>
        <w:t xml:space="preserve"> должную результативность образовательного процесса.</w:t>
      </w:r>
    </w:p>
    <w:p w:rsidR="00A63D33" w:rsidRDefault="00893391" w:rsidP="001F46B7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Наблюдается положительная динамика качества знаний учащихся по среднему баллу</w:t>
      </w:r>
      <w:r w:rsidR="00740022">
        <w:rPr>
          <w:rFonts w:ascii="Times New Roman" w:hAnsi="Times New Roman"/>
          <w:sz w:val="28"/>
          <w:szCs w:val="28"/>
        </w:rPr>
        <w:t xml:space="preserve">, </w:t>
      </w:r>
      <w:r w:rsidRPr="00651975">
        <w:rPr>
          <w:rFonts w:ascii="Times New Roman" w:hAnsi="Times New Roman"/>
          <w:sz w:val="28"/>
          <w:szCs w:val="28"/>
        </w:rPr>
        <w:t xml:space="preserve"> по уровню обученности.</w:t>
      </w:r>
    </w:p>
    <w:p w:rsidR="005400E3" w:rsidRPr="00651975" w:rsidRDefault="0038243F" w:rsidP="0081624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Динамика учебных достижений учащихся</w:t>
      </w:r>
    </w:p>
    <w:tbl>
      <w:tblPr>
        <w:tblpPr w:leftFromText="180" w:rightFromText="180" w:vertAnchor="text" w:horzAnchor="page" w:tblpX="146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2"/>
        <w:gridCol w:w="1700"/>
        <w:gridCol w:w="1700"/>
        <w:gridCol w:w="1700"/>
        <w:gridCol w:w="1872"/>
      </w:tblGrid>
      <w:tr w:rsidR="00740022" w:rsidRPr="00651975" w:rsidTr="0038243F">
        <w:tc>
          <w:tcPr>
            <w:tcW w:w="2882" w:type="dxa"/>
            <w:vAlign w:val="center"/>
          </w:tcPr>
          <w:p w:rsidR="00740022" w:rsidRPr="00C11033" w:rsidRDefault="00740022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2008/2009 уч.г.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2009/2010 уч.г.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2010/2011 уч.г. </w:t>
            </w:r>
          </w:p>
        </w:tc>
        <w:tc>
          <w:tcPr>
            <w:tcW w:w="1872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2011/2012</w:t>
            </w:r>
          </w:p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уч.г. </w:t>
            </w:r>
          </w:p>
        </w:tc>
      </w:tr>
      <w:tr w:rsidR="00740022" w:rsidRPr="00651975" w:rsidTr="0038243F">
        <w:tc>
          <w:tcPr>
            <w:tcW w:w="2882" w:type="dxa"/>
            <w:vAlign w:val="center"/>
          </w:tcPr>
          <w:p w:rsidR="00740022" w:rsidRPr="00C11033" w:rsidRDefault="00740022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6,97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7,17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7,20 </w:t>
            </w:r>
          </w:p>
        </w:tc>
        <w:tc>
          <w:tcPr>
            <w:tcW w:w="1872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7,30 </w:t>
            </w:r>
          </w:p>
        </w:tc>
      </w:tr>
      <w:tr w:rsidR="00740022" w:rsidRPr="00651975" w:rsidTr="0038243F">
        <w:tc>
          <w:tcPr>
            <w:tcW w:w="2882" w:type="dxa"/>
            <w:vAlign w:val="center"/>
          </w:tcPr>
          <w:p w:rsidR="00740022" w:rsidRPr="00C11033" w:rsidRDefault="00740022" w:rsidP="005400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>на 5-10 баллов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68,89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71,45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70,55 </w:t>
            </w:r>
          </w:p>
        </w:tc>
        <w:tc>
          <w:tcPr>
            <w:tcW w:w="1872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75,35 </w:t>
            </w:r>
          </w:p>
        </w:tc>
      </w:tr>
      <w:tr w:rsidR="00740022" w:rsidRPr="00651975" w:rsidTr="0038243F">
        <w:tc>
          <w:tcPr>
            <w:tcW w:w="2882" w:type="dxa"/>
            <w:vAlign w:val="center"/>
          </w:tcPr>
          <w:p w:rsidR="00740022" w:rsidRPr="00C11033" w:rsidRDefault="00740022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Закончили на 9-10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2,46%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3,74% </w:t>
            </w:r>
          </w:p>
        </w:tc>
        <w:tc>
          <w:tcPr>
            <w:tcW w:w="1700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5,99% </w:t>
            </w:r>
          </w:p>
        </w:tc>
        <w:tc>
          <w:tcPr>
            <w:tcW w:w="1872" w:type="dxa"/>
            <w:vAlign w:val="center"/>
          </w:tcPr>
          <w:p w:rsidR="00740022" w:rsidRPr="001F46B7" w:rsidRDefault="00740022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B7">
              <w:rPr>
                <w:rFonts w:ascii="Times New Roman" w:hAnsi="Times New Roman"/>
                <w:sz w:val="28"/>
                <w:szCs w:val="28"/>
              </w:rPr>
              <w:t xml:space="preserve">6,1% </w:t>
            </w:r>
          </w:p>
        </w:tc>
      </w:tr>
    </w:tbl>
    <w:p w:rsidR="00893391" w:rsidRDefault="0060160C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ая</w:t>
      </w:r>
      <w:r w:rsidRPr="0065197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651975">
        <w:rPr>
          <w:rFonts w:ascii="Times New Roman" w:hAnsi="Times New Roman"/>
          <w:sz w:val="28"/>
          <w:szCs w:val="28"/>
        </w:rPr>
        <w:t xml:space="preserve"> с одаренными учащимися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93391" w:rsidRPr="00651975">
        <w:rPr>
          <w:rFonts w:ascii="Times New Roman" w:hAnsi="Times New Roman"/>
          <w:sz w:val="28"/>
          <w:szCs w:val="28"/>
        </w:rPr>
        <w:t>реализации индивидуально-дифференцированного подхода в обучении</w:t>
      </w:r>
      <w:r>
        <w:rPr>
          <w:rFonts w:ascii="Times New Roman" w:hAnsi="Times New Roman"/>
          <w:sz w:val="28"/>
          <w:szCs w:val="28"/>
        </w:rPr>
        <w:t>,</w:t>
      </w:r>
      <w:r w:rsidR="00893391" w:rsidRPr="00651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позволила </w:t>
      </w:r>
      <w:r w:rsidRPr="00651975">
        <w:rPr>
          <w:rFonts w:ascii="Times New Roman" w:hAnsi="Times New Roman"/>
          <w:sz w:val="28"/>
          <w:szCs w:val="28"/>
        </w:rPr>
        <w:t>увеличит</w:t>
      </w:r>
      <w:r>
        <w:rPr>
          <w:rFonts w:ascii="Times New Roman" w:hAnsi="Times New Roman"/>
          <w:sz w:val="28"/>
          <w:szCs w:val="28"/>
        </w:rPr>
        <w:t>ь</w:t>
      </w:r>
      <w:r w:rsidRPr="00651975">
        <w:rPr>
          <w:rFonts w:ascii="Times New Roman" w:hAnsi="Times New Roman"/>
          <w:sz w:val="28"/>
          <w:szCs w:val="28"/>
        </w:rPr>
        <w:t xml:space="preserve"> количество учащихся с высоким уровнем знаний. По итогам 20</w:t>
      </w:r>
      <w:r>
        <w:rPr>
          <w:rFonts w:ascii="Times New Roman" w:hAnsi="Times New Roman"/>
          <w:sz w:val="28"/>
          <w:szCs w:val="28"/>
        </w:rPr>
        <w:t>08</w:t>
      </w:r>
      <w:r w:rsidRPr="00651975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09</w:t>
      </w:r>
      <w:r w:rsidRPr="00651975">
        <w:rPr>
          <w:rFonts w:ascii="Times New Roman" w:hAnsi="Times New Roman"/>
          <w:sz w:val="28"/>
          <w:szCs w:val="28"/>
        </w:rPr>
        <w:t xml:space="preserve"> учебного года на 9-10 баллов учебный год закончили </w:t>
      </w:r>
      <w:r>
        <w:rPr>
          <w:rFonts w:ascii="Times New Roman" w:hAnsi="Times New Roman"/>
          <w:sz w:val="28"/>
          <w:szCs w:val="28"/>
        </w:rPr>
        <w:t>2</w:t>
      </w:r>
      <w:r w:rsidRPr="006519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46</w:t>
      </w:r>
      <w:r w:rsidRPr="0065197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651975">
        <w:rPr>
          <w:rFonts w:ascii="Times New Roman" w:hAnsi="Times New Roman"/>
          <w:sz w:val="28"/>
          <w:szCs w:val="28"/>
        </w:rPr>
        <w:t>, в 20</w:t>
      </w:r>
      <w:r>
        <w:rPr>
          <w:rFonts w:ascii="Times New Roman" w:hAnsi="Times New Roman"/>
          <w:sz w:val="28"/>
          <w:szCs w:val="28"/>
        </w:rPr>
        <w:t>11</w:t>
      </w:r>
      <w:r w:rsidRPr="00651975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2</w:t>
      </w:r>
      <w:r w:rsidRPr="00651975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F46B7">
        <w:rPr>
          <w:rFonts w:ascii="Times New Roman" w:hAnsi="Times New Roman"/>
          <w:sz w:val="28"/>
          <w:szCs w:val="28"/>
        </w:rPr>
        <w:t>6,1%</w:t>
      </w:r>
      <w:r>
        <w:rPr>
          <w:rFonts w:ascii="Times New Roman" w:hAnsi="Times New Roman"/>
          <w:sz w:val="28"/>
          <w:szCs w:val="28"/>
        </w:rPr>
        <w:t>.</w:t>
      </w:r>
      <w:r w:rsidRPr="00651975">
        <w:rPr>
          <w:rFonts w:ascii="Times New Roman" w:hAnsi="Times New Roman"/>
          <w:sz w:val="28"/>
          <w:szCs w:val="28"/>
        </w:rPr>
        <w:t xml:space="preserve"> </w:t>
      </w:r>
    </w:p>
    <w:p w:rsidR="0078401B" w:rsidRDefault="0078401B" w:rsidP="0078401B">
      <w:pPr>
        <w:widowControl w:val="0"/>
        <w:rPr>
          <w:rFonts w:ascii="Times New Roman" w:hAnsi="Times New Roman"/>
          <w:sz w:val="28"/>
          <w:szCs w:val="28"/>
        </w:rPr>
      </w:pPr>
      <w:r w:rsidRPr="001926F4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8</w:t>
      </w:r>
      <w:r w:rsidRPr="001926F4">
        <w:rPr>
          <w:rFonts w:ascii="Times New Roman" w:hAnsi="Times New Roman"/>
          <w:i/>
          <w:sz w:val="28"/>
          <w:szCs w:val="28"/>
        </w:rPr>
        <w:t>)</w:t>
      </w:r>
    </w:p>
    <w:p w:rsidR="004944C5" w:rsidRDefault="008D5BE9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развитие творческих способностей начинается не при подготовке к олимпиадам и конкурсам</w:t>
      </w:r>
      <w:r w:rsidR="0021686C" w:rsidRPr="004944C5">
        <w:rPr>
          <w:rFonts w:ascii="Times New Roman" w:hAnsi="Times New Roman"/>
          <w:sz w:val="28"/>
          <w:szCs w:val="28"/>
          <w:u w:val="single"/>
        </w:rPr>
        <w:t>,</w:t>
      </w:r>
      <w:r w:rsidRPr="004944C5">
        <w:rPr>
          <w:rFonts w:ascii="Times New Roman" w:hAnsi="Times New Roman"/>
          <w:sz w:val="28"/>
          <w:szCs w:val="28"/>
          <w:u w:val="single"/>
        </w:rPr>
        <w:t xml:space="preserve"> а при </w:t>
      </w:r>
      <w:r w:rsidR="0021686C" w:rsidRPr="004944C5">
        <w:rPr>
          <w:rFonts w:ascii="Times New Roman" w:hAnsi="Times New Roman"/>
          <w:sz w:val="28"/>
          <w:szCs w:val="28"/>
          <w:u w:val="single"/>
        </w:rPr>
        <w:t xml:space="preserve">системной работе на каждом </w:t>
      </w:r>
      <w:r w:rsidR="00A84347" w:rsidRPr="004944C5">
        <w:rPr>
          <w:rFonts w:ascii="Times New Roman" w:hAnsi="Times New Roman"/>
          <w:sz w:val="28"/>
          <w:szCs w:val="28"/>
          <w:u w:val="single"/>
        </w:rPr>
        <w:t>учебном занятии</w:t>
      </w:r>
      <w:r w:rsidR="0021686C" w:rsidRPr="004944C5">
        <w:rPr>
          <w:rFonts w:ascii="Times New Roman" w:hAnsi="Times New Roman"/>
          <w:sz w:val="28"/>
          <w:szCs w:val="28"/>
          <w:u w:val="single"/>
        </w:rPr>
        <w:t xml:space="preserve"> и с каждым учащимся.</w:t>
      </w:r>
      <w:r w:rsidR="0021686C">
        <w:rPr>
          <w:rFonts w:ascii="Times New Roman" w:hAnsi="Times New Roman"/>
          <w:sz w:val="28"/>
          <w:szCs w:val="28"/>
        </w:rPr>
        <w:t xml:space="preserve">  Нам на конец прошлого года удалось выйти на то, что количество учащихся работающих на достаточном</w:t>
      </w:r>
      <w:r w:rsidR="004944C5">
        <w:rPr>
          <w:rFonts w:ascii="Times New Roman" w:hAnsi="Times New Roman"/>
          <w:sz w:val="28"/>
          <w:szCs w:val="28"/>
        </w:rPr>
        <w:t xml:space="preserve"> и </w:t>
      </w:r>
      <w:r w:rsidR="0021686C">
        <w:rPr>
          <w:rFonts w:ascii="Times New Roman" w:hAnsi="Times New Roman"/>
          <w:sz w:val="28"/>
          <w:szCs w:val="28"/>
        </w:rPr>
        <w:t xml:space="preserve"> высоком уровнях превысило количество учащихся работающих на  </w:t>
      </w:r>
      <w:r w:rsidR="0078401B">
        <w:rPr>
          <w:rFonts w:ascii="Times New Roman" w:hAnsi="Times New Roman"/>
          <w:sz w:val="28"/>
          <w:szCs w:val="28"/>
        </w:rPr>
        <w:t>удовлетворительном уровне.</w:t>
      </w:r>
      <w:r w:rsidR="004944C5">
        <w:rPr>
          <w:rFonts w:ascii="Times New Roman" w:hAnsi="Times New Roman"/>
          <w:sz w:val="28"/>
          <w:szCs w:val="28"/>
        </w:rPr>
        <w:t xml:space="preserve">  </w:t>
      </w:r>
    </w:p>
    <w:p w:rsidR="001926F4" w:rsidRDefault="008A1BB5" w:rsidP="0081624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5400E3">
        <w:rPr>
          <w:rFonts w:ascii="Times New Roman" w:hAnsi="Times New Roman"/>
          <w:i/>
          <w:sz w:val="28"/>
          <w:szCs w:val="28"/>
        </w:rPr>
        <w:t>(</w:t>
      </w:r>
      <w:r w:rsidR="001926F4" w:rsidRPr="001926F4">
        <w:rPr>
          <w:rFonts w:ascii="Times New Roman" w:hAnsi="Times New Roman"/>
          <w:i/>
          <w:sz w:val="28"/>
          <w:szCs w:val="28"/>
        </w:rPr>
        <w:t xml:space="preserve">слайд </w:t>
      </w:r>
      <w:r w:rsidR="0078401B">
        <w:rPr>
          <w:rFonts w:ascii="Times New Roman" w:hAnsi="Times New Roman"/>
          <w:i/>
          <w:sz w:val="28"/>
          <w:szCs w:val="28"/>
        </w:rPr>
        <w:t>9</w:t>
      </w:r>
      <w:r w:rsidR="001926F4" w:rsidRPr="001926F4">
        <w:rPr>
          <w:rFonts w:ascii="Times New Roman" w:hAnsi="Times New Roman"/>
          <w:i/>
          <w:sz w:val="28"/>
          <w:szCs w:val="28"/>
        </w:rPr>
        <w:t>)</w:t>
      </w:r>
    </w:p>
    <w:p w:rsidR="009D4853" w:rsidRDefault="00893391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 xml:space="preserve">С целью удовлетворения образовательных запросов учащихся и их законных представителей организованы занятия на платной основе. </w:t>
      </w:r>
      <w:r w:rsidR="007314B6">
        <w:rPr>
          <w:rFonts w:ascii="Times New Roman" w:hAnsi="Times New Roman"/>
          <w:sz w:val="28"/>
          <w:szCs w:val="28"/>
        </w:rPr>
        <w:t xml:space="preserve"> </w:t>
      </w:r>
    </w:p>
    <w:p w:rsidR="00893391" w:rsidRPr="00651975" w:rsidRDefault="00893391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Если в 2010</w:t>
      </w:r>
      <w:r w:rsidR="00833703">
        <w:rPr>
          <w:rFonts w:ascii="Times New Roman" w:hAnsi="Times New Roman"/>
          <w:sz w:val="28"/>
          <w:szCs w:val="28"/>
        </w:rPr>
        <w:t>/11</w:t>
      </w:r>
      <w:r w:rsidRPr="00651975">
        <w:rPr>
          <w:rFonts w:ascii="Times New Roman" w:hAnsi="Times New Roman"/>
          <w:sz w:val="28"/>
          <w:szCs w:val="28"/>
        </w:rPr>
        <w:t xml:space="preserve"> году платными образовательными услугами было охвачено 138 учащихся (1</w:t>
      </w:r>
      <w:r w:rsidR="004B66E7" w:rsidRPr="00651975">
        <w:rPr>
          <w:rFonts w:ascii="Times New Roman" w:hAnsi="Times New Roman"/>
          <w:sz w:val="28"/>
          <w:szCs w:val="28"/>
        </w:rPr>
        <w:t>8</w:t>
      </w:r>
      <w:r w:rsidRPr="00651975">
        <w:rPr>
          <w:rFonts w:ascii="Times New Roman" w:hAnsi="Times New Roman"/>
          <w:sz w:val="28"/>
          <w:szCs w:val="28"/>
        </w:rPr>
        <w:t>,5%), то в 2011</w:t>
      </w:r>
      <w:r w:rsidR="00833703">
        <w:rPr>
          <w:rFonts w:ascii="Times New Roman" w:hAnsi="Times New Roman"/>
          <w:sz w:val="28"/>
          <w:szCs w:val="28"/>
        </w:rPr>
        <w:t>/12</w:t>
      </w:r>
      <w:r w:rsidRPr="00651975">
        <w:rPr>
          <w:rFonts w:ascii="Times New Roman" w:hAnsi="Times New Roman"/>
          <w:sz w:val="28"/>
          <w:szCs w:val="28"/>
        </w:rPr>
        <w:t xml:space="preserve"> – 1</w:t>
      </w:r>
      <w:r w:rsidR="004B66E7" w:rsidRPr="00651975">
        <w:rPr>
          <w:rFonts w:ascii="Times New Roman" w:hAnsi="Times New Roman"/>
          <w:sz w:val="28"/>
          <w:szCs w:val="28"/>
        </w:rPr>
        <w:t>57</w:t>
      </w:r>
      <w:r w:rsidRPr="00651975">
        <w:rPr>
          <w:rFonts w:ascii="Times New Roman" w:hAnsi="Times New Roman"/>
          <w:sz w:val="28"/>
          <w:szCs w:val="28"/>
        </w:rPr>
        <w:t xml:space="preserve"> (16,85%)</w:t>
      </w:r>
      <w:r w:rsidR="00256E55">
        <w:rPr>
          <w:rFonts w:ascii="Times New Roman" w:hAnsi="Times New Roman"/>
          <w:sz w:val="28"/>
          <w:szCs w:val="28"/>
        </w:rPr>
        <w:t>, в этом году уже сформировано 40 групп</w:t>
      </w:r>
      <w:r w:rsidRPr="00651975">
        <w:rPr>
          <w:rFonts w:ascii="Times New Roman" w:hAnsi="Times New Roman"/>
          <w:sz w:val="28"/>
          <w:szCs w:val="28"/>
        </w:rPr>
        <w:t>. Занятия проводятся как индивидуально, так и в группах, что также способствует повышению качества знаний.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2463"/>
        <w:gridCol w:w="2464"/>
        <w:gridCol w:w="2464"/>
      </w:tblGrid>
      <w:tr w:rsidR="009D4853" w:rsidRPr="00651975" w:rsidTr="00E21EE0">
        <w:tc>
          <w:tcPr>
            <w:tcW w:w="1788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464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464" w:type="dxa"/>
          </w:tcPr>
          <w:p w:rsidR="009D4853" w:rsidRPr="009D4853" w:rsidRDefault="009D4853" w:rsidP="009D48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853">
              <w:rPr>
                <w:rFonts w:ascii="Times New Roman" w:hAnsi="Times New Roman"/>
                <w:sz w:val="28"/>
                <w:szCs w:val="28"/>
              </w:rPr>
              <w:t>2012/2013</w:t>
            </w:r>
          </w:p>
          <w:p w:rsidR="009D4853" w:rsidRPr="009D4853" w:rsidRDefault="009D4853" w:rsidP="009D48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85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9D4853" w:rsidRPr="00651975" w:rsidTr="00E21EE0">
        <w:tc>
          <w:tcPr>
            <w:tcW w:w="1788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К-во групп</w:t>
            </w:r>
          </w:p>
        </w:tc>
        <w:tc>
          <w:tcPr>
            <w:tcW w:w="2463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4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64" w:type="dxa"/>
          </w:tcPr>
          <w:p w:rsidR="009D4853" w:rsidRPr="009D4853" w:rsidRDefault="009D4853" w:rsidP="009D48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853">
              <w:rPr>
                <w:rFonts w:ascii="Times New Roman" w:hAnsi="Times New Roman"/>
                <w:sz w:val="28"/>
                <w:szCs w:val="28"/>
              </w:rPr>
              <w:t xml:space="preserve">40 </w:t>
            </w:r>
          </w:p>
        </w:tc>
      </w:tr>
      <w:tr w:rsidR="009D4853" w:rsidRPr="00651975" w:rsidTr="00E21EE0">
        <w:tc>
          <w:tcPr>
            <w:tcW w:w="1788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К-во уч-ся</w:t>
            </w:r>
          </w:p>
        </w:tc>
        <w:tc>
          <w:tcPr>
            <w:tcW w:w="2463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464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464" w:type="dxa"/>
          </w:tcPr>
          <w:p w:rsidR="009D4853" w:rsidRPr="009D4853" w:rsidRDefault="009D4853" w:rsidP="009D48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853">
              <w:rPr>
                <w:rFonts w:ascii="Times New Roman" w:hAnsi="Times New Roman"/>
                <w:sz w:val="28"/>
                <w:szCs w:val="28"/>
              </w:rPr>
              <w:t xml:space="preserve">154 </w:t>
            </w:r>
          </w:p>
        </w:tc>
      </w:tr>
      <w:tr w:rsidR="009D4853" w:rsidRPr="00651975" w:rsidTr="00E21EE0">
        <w:tc>
          <w:tcPr>
            <w:tcW w:w="1788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% охвата</w:t>
            </w:r>
          </w:p>
        </w:tc>
        <w:tc>
          <w:tcPr>
            <w:tcW w:w="2463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2464" w:type="dxa"/>
          </w:tcPr>
          <w:p w:rsidR="009D4853" w:rsidRPr="00C11033" w:rsidRDefault="009D485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033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2464" w:type="dxa"/>
          </w:tcPr>
          <w:p w:rsidR="009D4853" w:rsidRPr="009D4853" w:rsidRDefault="009D4853" w:rsidP="009D48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853">
              <w:rPr>
                <w:rFonts w:ascii="Times New Roman" w:hAnsi="Times New Roman"/>
                <w:sz w:val="28"/>
                <w:szCs w:val="28"/>
              </w:rPr>
              <w:t xml:space="preserve">21,5 </w:t>
            </w:r>
          </w:p>
        </w:tc>
      </w:tr>
    </w:tbl>
    <w:p w:rsidR="00833703" w:rsidRPr="00833703" w:rsidRDefault="005B01E3" w:rsidP="00833703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организованы занятия с </w:t>
      </w:r>
      <w:r w:rsidR="00833703" w:rsidRPr="00833703">
        <w:rPr>
          <w:rFonts w:ascii="Times New Roman" w:hAnsi="Times New Roman"/>
          <w:sz w:val="28"/>
          <w:szCs w:val="28"/>
        </w:rPr>
        <w:t>6-ти летками по подготовке к школе</w:t>
      </w:r>
      <w:r w:rsidR="00833703">
        <w:rPr>
          <w:rFonts w:ascii="Times New Roman" w:hAnsi="Times New Roman"/>
          <w:sz w:val="28"/>
          <w:szCs w:val="28"/>
        </w:rPr>
        <w:t xml:space="preserve">(5 лет).  </w:t>
      </w:r>
    </w:p>
    <w:p w:rsidR="00665FCC" w:rsidRDefault="00665FCC" w:rsidP="00816244">
      <w:pPr>
        <w:widowControl w:val="0"/>
        <w:rPr>
          <w:rFonts w:ascii="Times New Roman" w:hAnsi="Times New Roman"/>
          <w:sz w:val="28"/>
          <w:szCs w:val="28"/>
        </w:rPr>
      </w:pPr>
      <w:r w:rsidRPr="001926F4">
        <w:rPr>
          <w:rFonts w:ascii="Times New Roman" w:hAnsi="Times New Roman"/>
          <w:i/>
          <w:sz w:val="28"/>
          <w:szCs w:val="28"/>
        </w:rPr>
        <w:t xml:space="preserve">(слайд </w:t>
      </w:r>
      <w:r w:rsidR="0078401B">
        <w:rPr>
          <w:rFonts w:ascii="Times New Roman" w:hAnsi="Times New Roman"/>
          <w:i/>
          <w:sz w:val="28"/>
          <w:szCs w:val="28"/>
        </w:rPr>
        <w:t>10</w:t>
      </w:r>
      <w:r w:rsidRPr="001926F4">
        <w:rPr>
          <w:rFonts w:ascii="Times New Roman" w:hAnsi="Times New Roman"/>
          <w:i/>
          <w:sz w:val="28"/>
          <w:szCs w:val="28"/>
        </w:rPr>
        <w:t>)</w:t>
      </w:r>
    </w:p>
    <w:p w:rsidR="006B01AD" w:rsidRPr="00651975" w:rsidRDefault="00E21EE0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 xml:space="preserve">Наблюдается </w:t>
      </w:r>
      <w:r w:rsidR="006B01AD" w:rsidRPr="00651975">
        <w:rPr>
          <w:rFonts w:ascii="Times New Roman" w:hAnsi="Times New Roman"/>
          <w:sz w:val="28"/>
          <w:szCs w:val="28"/>
        </w:rPr>
        <w:t>положительная динамика поступления учащихся в ВУЗы.</w:t>
      </w:r>
    </w:p>
    <w:tbl>
      <w:tblPr>
        <w:tblW w:w="7999" w:type="dxa"/>
        <w:tblInd w:w="1024" w:type="dxa"/>
        <w:tblLayout w:type="fixed"/>
        <w:tblLook w:val="0000"/>
      </w:tblPr>
      <w:tblGrid>
        <w:gridCol w:w="2240"/>
        <w:gridCol w:w="2231"/>
        <w:gridCol w:w="1764"/>
        <w:gridCol w:w="1764"/>
      </w:tblGrid>
      <w:tr w:rsidR="006B01AD" w:rsidRPr="00651975" w:rsidTr="00C11033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AD" w:rsidRPr="00651975" w:rsidRDefault="006B01AD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AD" w:rsidRPr="00651975" w:rsidRDefault="006B01AD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окончило</w:t>
            </w:r>
            <w:r w:rsidRPr="00651975">
              <w:rPr>
                <w:rFonts w:ascii="Times New Roman" w:hAnsi="Times New Roman"/>
                <w:sz w:val="28"/>
                <w:szCs w:val="28"/>
              </w:rPr>
              <w:br/>
              <w:t>11</w:t>
            </w:r>
            <w:r w:rsidR="00C110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AD" w:rsidRPr="00651975" w:rsidRDefault="006B01AD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поступило в ВУЗы</w:t>
            </w:r>
          </w:p>
        </w:tc>
      </w:tr>
      <w:tr w:rsidR="006B01AD" w:rsidRPr="00651975" w:rsidTr="00C11033">
        <w:trPr>
          <w:trHeight w:val="341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AD" w:rsidRPr="00651975" w:rsidRDefault="006B01AD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AD" w:rsidRPr="00651975" w:rsidRDefault="006B01AD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AD" w:rsidRPr="00651975" w:rsidRDefault="006B01AD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AD" w:rsidRPr="00651975" w:rsidRDefault="006B01AD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85629" w:rsidRPr="00651975" w:rsidTr="00C11033">
        <w:trPr>
          <w:trHeight w:val="3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60,38%</w:t>
            </w:r>
          </w:p>
        </w:tc>
      </w:tr>
      <w:tr w:rsidR="00B85629" w:rsidRPr="00651975" w:rsidTr="00C11033">
        <w:trPr>
          <w:trHeight w:val="3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60,3%</w:t>
            </w:r>
          </w:p>
        </w:tc>
      </w:tr>
      <w:tr w:rsidR="00B85629" w:rsidRPr="00651975" w:rsidTr="00C11033">
        <w:trPr>
          <w:trHeight w:val="3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</w:t>
            </w:r>
            <w:r w:rsidRPr="00B85629">
              <w:rPr>
                <w:rFonts w:ascii="Times New Roman" w:hAnsi="Times New Roman"/>
                <w:sz w:val="28"/>
                <w:szCs w:val="28"/>
              </w:rPr>
              <w:t>1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>0/201</w:t>
            </w:r>
            <w:r w:rsidRPr="00B856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2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651975" w:rsidRDefault="00B85629" w:rsidP="006D25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6</w:t>
            </w:r>
            <w:r w:rsidRPr="00B85629">
              <w:rPr>
                <w:rFonts w:ascii="Times New Roman" w:hAnsi="Times New Roman"/>
                <w:sz w:val="28"/>
                <w:szCs w:val="28"/>
              </w:rPr>
              <w:t>5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>,</w:t>
            </w:r>
            <w:r w:rsidRPr="00B85629">
              <w:rPr>
                <w:rFonts w:ascii="Times New Roman" w:hAnsi="Times New Roman"/>
                <w:sz w:val="28"/>
                <w:szCs w:val="28"/>
              </w:rPr>
              <w:t>8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85629" w:rsidRPr="00651975" w:rsidTr="00C11033">
        <w:trPr>
          <w:trHeight w:val="3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629" w:rsidRPr="00B85629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29"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5629" w:rsidRPr="00B85629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2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B85629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2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629" w:rsidRPr="00B85629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29">
              <w:rPr>
                <w:rFonts w:ascii="Times New Roman" w:hAnsi="Times New Roman"/>
                <w:sz w:val="28"/>
                <w:szCs w:val="28"/>
              </w:rPr>
              <w:t>77,27%</w:t>
            </w:r>
          </w:p>
        </w:tc>
      </w:tr>
    </w:tbl>
    <w:p w:rsidR="00665FCC" w:rsidRDefault="00665FCC" w:rsidP="00816244">
      <w:pPr>
        <w:widowControl w:val="0"/>
        <w:rPr>
          <w:rFonts w:ascii="Times New Roman" w:hAnsi="Times New Roman"/>
          <w:sz w:val="28"/>
          <w:szCs w:val="28"/>
        </w:rPr>
      </w:pPr>
      <w:r w:rsidRPr="001926F4">
        <w:rPr>
          <w:rFonts w:ascii="Times New Roman" w:hAnsi="Times New Roman"/>
          <w:i/>
          <w:sz w:val="28"/>
          <w:szCs w:val="28"/>
        </w:rPr>
        <w:t xml:space="preserve">(слайд </w:t>
      </w:r>
      <w:r w:rsidR="0078401B">
        <w:rPr>
          <w:rFonts w:ascii="Times New Roman" w:hAnsi="Times New Roman"/>
          <w:i/>
          <w:sz w:val="28"/>
          <w:szCs w:val="28"/>
        </w:rPr>
        <w:t>11</w:t>
      </w:r>
      <w:r w:rsidRPr="001926F4">
        <w:rPr>
          <w:rFonts w:ascii="Times New Roman" w:hAnsi="Times New Roman"/>
          <w:i/>
          <w:sz w:val="28"/>
          <w:szCs w:val="28"/>
        </w:rPr>
        <w:t>)</w:t>
      </w:r>
    </w:p>
    <w:p w:rsidR="001259A5" w:rsidRPr="00651975" w:rsidRDefault="00201B85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У</w:t>
      </w:r>
      <w:r w:rsidR="00F52A7E" w:rsidRPr="00651975">
        <w:rPr>
          <w:rFonts w:ascii="Times New Roman" w:hAnsi="Times New Roman"/>
          <w:sz w:val="28"/>
          <w:szCs w:val="28"/>
        </w:rPr>
        <w:t>чащиеся школы демонстрируют стабильные результаты</w:t>
      </w:r>
      <w:r w:rsidRPr="00651975">
        <w:rPr>
          <w:rFonts w:ascii="Times New Roman" w:hAnsi="Times New Roman"/>
          <w:sz w:val="28"/>
          <w:szCs w:val="28"/>
        </w:rPr>
        <w:t xml:space="preserve"> на олимпиадах.</w:t>
      </w:r>
    </w:p>
    <w:p w:rsidR="009A7CC6" w:rsidRPr="00651975" w:rsidRDefault="009A7CC6" w:rsidP="00816244">
      <w:pPr>
        <w:widowControl w:val="0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По итогам 2-го (районного) этапа республиканской олимпиады в 201</w:t>
      </w:r>
      <w:r w:rsidR="00B85629">
        <w:rPr>
          <w:rFonts w:ascii="Times New Roman" w:hAnsi="Times New Roman"/>
          <w:sz w:val="28"/>
          <w:szCs w:val="28"/>
        </w:rPr>
        <w:t>2</w:t>
      </w:r>
      <w:r w:rsidRPr="00651975">
        <w:rPr>
          <w:rFonts w:ascii="Times New Roman" w:hAnsi="Times New Roman"/>
          <w:sz w:val="28"/>
          <w:szCs w:val="28"/>
        </w:rPr>
        <w:t>/201</w:t>
      </w:r>
      <w:r w:rsidR="00B85629">
        <w:rPr>
          <w:rFonts w:ascii="Times New Roman" w:hAnsi="Times New Roman"/>
          <w:sz w:val="28"/>
          <w:szCs w:val="28"/>
        </w:rPr>
        <w:t>3</w:t>
      </w:r>
      <w:r w:rsidRPr="00651975">
        <w:rPr>
          <w:rFonts w:ascii="Times New Roman" w:hAnsi="Times New Roman"/>
          <w:sz w:val="28"/>
          <w:szCs w:val="28"/>
        </w:rPr>
        <w:t xml:space="preserve"> учебном году награждены 1</w:t>
      </w:r>
      <w:r w:rsidR="00A60E13" w:rsidRPr="00651975">
        <w:rPr>
          <w:rFonts w:ascii="Times New Roman" w:hAnsi="Times New Roman"/>
          <w:sz w:val="28"/>
          <w:szCs w:val="28"/>
        </w:rPr>
        <w:t>8</w:t>
      </w:r>
      <w:r w:rsidRPr="00651975">
        <w:rPr>
          <w:rFonts w:ascii="Times New Roman" w:hAnsi="Times New Roman"/>
          <w:sz w:val="28"/>
          <w:szCs w:val="28"/>
        </w:rPr>
        <w:t xml:space="preserve"> человек  (в 2010/2011 учебном году – 15 - + </w:t>
      </w:r>
      <w:r w:rsidR="00A60E13" w:rsidRPr="00651975">
        <w:rPr>
          <w:rFonts w:ascii="Times New Roman" w:hAnsi="Times New Roman"/>
          <w:sz w:val="28"/>
          <w:szCs w:val="28"/>
        </w:rPr>
        <w:t>3</w:t>
      </w:r>
      <w:r w:rsidRPr="00651975">
        <w:rPr>
          <w:rFonts w:ascii="Times New Roman" w:hAnsi="Times New Roman"/>
          <w:sz w:val="28"/>
          <w:szCs w:val="28"/>
        </w:rPr>
        <w:t xml:space="preserve"> диплома)</w:t>
      </w:r>
      <w:r w:rsidR="00A60E13" w:rsidRPr="00651975">
        <w:rPr>
          <w:rFonts w:ascii="Times New Roman" w:hAnsi="Times New Roman"/>
          <w:sz w:val="28"/>
          <w:szCs w:val="28"/>
        </w:rPr>
        <w:t>.</w:t>
      </w:r>
      <w:r w:rsidRPr="0065197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8374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08"/>
        <w:gridCol w:w="1089"/>
        <w:gridCol w:w="1099"/>
        <w:gridCol w:w="1134"/>
        <w:gridCol w:w="1701"/>
        <w:gridCol w:w="1843"/>
      </w:tblGrid>
      <w:tr w:rsidR="001259A5" w:rsidRPr="00651975" w:rsidTr="00091766">
        <w:tc>
          <w:tcPr>
            <w:tcW w:w="1508" w:type="dxa"/>
            <w:vMerge w:val="restart"/>
            <w:tcBorders>
              <w:top w:val="single" w:sz="4" w:space="0" w:color="auto"/>
            </w:tcBorders>
            <w:vAlign w:val="center"/>
          </w:tcPr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</w:tcBorders>
            <w:vAlign w:val="center"/>
          </w:tcPr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2-й  (районный) этап республиканской олимпиады</w:t>
            </w:r>
          </w:p>
        </w:tc>
      </w:tr>
      <w:tr w:rsidR="001259A5" w:rsidRPr="00651975" w:rsidTr="00091766">
        <w:trPr>
          <w:trHeight w:val="503"/>
        </w:trPr>
        <w:tc>
          <w:tcPr>
            <w:tcW w:w="1508" w:type="dxa"/>
            <w:vMerge/>
            <w:vAlign w:val="center"/>
          </w:tcPr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1 мест</w:t>
            </w:r>
          </w:p>
        </w:tc>
        <w:tc>
          <w:tcPr>
            <w:tcW w:w="1099" w:type="dxa"/>
            <w:vAlign w:val="center"/>
          </w:tcPr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2 мест</w:t>
            </w:r>
          </w:p>
        </w:tc>
        <w:tc>
          <w:tcPr>
            <w:tcW w:w="1134" w:type="dxa"/>
            <w:vAlign w:val="center"/>
          </w:tcPr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3 мест</w:t>
            </w:r>
          </w:p>
        </w:tc>
        <w:tc>
          <w:tcPr>
            <w:tcW w:w="3544" w:type="dxa"/>
            <w:gridSpan w:val="2"/>
            <w:vAlign w:val="center"/>
          </w:tcPr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  <w:p w:rsidR="001259A5" w:rsidRPr="00651975" w:rsidRDefault="001259A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</w:tr>
      <w:tr w:rsidR="009A7CC6" w:rsidRPr="00651975" w:rsidTr="00091766">
        <w:tc>
          <w:tcPr>
            <w:tcW w:w="1508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089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C6" w:rsidRPr="00651975" w:rsidTr="00B85629">
        <w:trPr>
          <w:trHeight w:val="502"/>
        </w:trPr>
        <w:tc>
          <w:tcPr>
            <w:tcW w:w="1508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089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9A7CC6" w:rsidRPr="00651975" w:rsidRDefault="00A60E1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9A7CC6" w:rsidRPr="00651975" w:rsidRDefault="00A60E13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1</w:t>
            </w:r>
            <w:r w:rsidR="00A60E13" w:rsidRPr="0065197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9A7CC6" w:rsidRPr="00651975" w:rsidRDefault="009A7CC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A60E13" w:rsidRPr="0065197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 xml:space="preserve"> диплома</w:t>
            </w:r>
          </w:p>
        </w:tc>
      </w:tr>
      <w:tr w:rsidR="00B85629" w:rsidRPr="00651975" w:rsidTr="00B85629">
        <w:trPr>
          <w:trHeight w:val="202"/>
        </w:trPr>
        <w:tc>
          <w:tcPr>
            <w:tcW w:w="1508" w:type="dxa"/>
            <w:vAlign w:val="center"/>
          </w:tcPr>
          <w:p w:rsidR="00B85629" w:rsidRPr="00651975" w:rsidRDefault="00B85629" w:rsidP="00B8562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vAlign w:val="center"/>
          </w:tcPr>
          <w:p w:rsidR="00B85629" w:rsidRPr="00651975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B85629" w:rsidRPr="00651975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85629" w:rsidRPr="00651975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B85629" w:rsidRPr="00651975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B85629" w:rsidRPr="00651975" w:rsidRDefault="00B85629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 xml:space="preserve"> диплом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1259A5" w:rsidRPr="00651975" w:rsidRDefault="00D61009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Результативно выступ</w:t>
      </w:r>
      <w:r w:rsidR="008F645B" w:rsidRPr="00651975">
        <w:rPr>
          <w:rFonts w:ascii="Times New Roman" w:hAnsi="Times New Roman"/>
          <w:sz w:val="28"/>
          <w:szCs w:val="28"/>
        </w:rPr>
        <w:t xml:space="preserve">ают </w:t>
      </w:r>
      <w:r w:rsidRPr="00651975">
        <w:rPr>
          <w:rFonts w:ascii="Times New Roman" w:hAnsi="Times New Roman"/>
          <w:sz w:val="28"/>
          <w:szCs w:val="28"/>
        </w:rPr>
        <w:t xml:space="preserve"> учащиеся школы на  областном этапе  республиканской олимпиады </w:t>
      </w:r>
      <w:r w:rsidR="008F645B" w:rsidRPr="00651975">
        <w:rPr>
          <w:rFonts w:ascii="Times New Roman" w:hAnsi="Times New Roman"/>
          <w:sz w:val="28"/>
          <w:szCs w:val="28"/>
        </w:rPr>
        <w:t xml:space="preserve">в 2011/2012 учебном году награждены дипломами 6 человек и похвальными листами 2 человека (в 2010/2011 учебном году – 4 места  - + </w:t>
      </w:r>
      <w:r w:rsidR="00A60E13" w:rsidRPr="00651975">
        <w:rPr>
          <w:rFonts w:ascii="Times New Roman" w:hAnsi="Times New Roman"/>
          <w:sz w:val="28"/>
          <w:szCs w:val="28"/>
        </w:rPr>
        <w:t>2</w:t>
      </w:r>
      <w:r w:rsidR="008F645B" w:rsidRPr="00651975">
        <w:rPr>
          <w:rFonts w:ascii="Times New Roman" w:hAnsi="Times New Roman"/>
          <w:sz w:val="28"/>
          <w:szCs w:val="28"/>
        </w:rPr>
        <w:t xml:space="preserve"> диплома)</w:t>
      </w:r>
      <w:r w:rsidR="00A60E13" w:rsidRPr="00651975">
        <w:rPr>
          <w:rFonts w:ascii="Times New Roman" w:hAnsi="Times New Roman"/>
          <w:sz w:val="28"/>
          <w:szCs w:val="28"/>
        </w:rPr>
        <w:t>.</w:t>
      </w:r>
      <w:r w:rsidR="008F645B" w:rsidRPr="0065197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85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45"/>
        <w:gridCol w:w="1089"/>
        <w:gridCol w:w="1099"/>
        <w:gridCol w:w="987"/>
        <w:gridCol w:w="1134"/>
        <w:gridCol w:w="873"/>
        <w:gridCol w:w="1701"/>
      </w:tblGrid>
      <w:tr w:rsidR="002E717E" w:rsidRPr="00651975" w:rsidTr="00B85629"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:rsidR="002E717E" w:rsidRPr="00651975" w:rsidRDefault="002E717E" w:rsidP="00B856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</w:tcBorders>
            <w:vAlign w:val="center"/>
          </w:tcPr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3-й  (областной) этап республиканской олимпиады</w:t>
            </w:r>
          </w:p>
        </w:tc>
      </w:tr>
      <w:tr w:rsidR="002E717E" w:rsidRPr="00651975" w:rsidTr="00B85629">
        <w:trPr>
          <w:trHeight w:val="503"/>
        </w:trPr>
        <w:tc>
          <w:tcPr>
            <w:tcW w:w="1645" w:type="dxa"/>
            <w:vMerge/>
            <w:vAlign w:val="center"/>
          </w:tcPr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1 мест</w:t>
            </w:r>
          </w:p>
        </w:tc>
        <w:tc>
          <w:tcPr>
            <w:tcW w:w="1099" w:type="dxa"/>
            <w:vAlign w:val="center"/>
          </w:tcPr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2 мест</w:t>
            </w:r>
          </w:p>
        </w:tc>
        <w:tc>
          <w:tcPr>
            <w:tcW w:w="987" w:type="dxa"/>
            <w:vAlign w:val="center"/>
          </w:tcPr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3 мест</w:t>
            </w:r>
          </w:p>
        </w:tc>
        <w:tc>
          <w:tcPr>
            <w:tcW w:w="1134" w:type="dxa"/>
            <w:vAlign w:val="center"/>
          </w:tcPr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пох –</w:t>
            </w:r>
          </w:p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вальных листов</w:t>
            </w:r>
          </w:p>
        </w:tc>
        <w:tc>
          <w:tcPr>
            <w:tcW w:w="2574" w:type="dxa"/>
            <w:gridSpan w:val="2"/>
            <w:vAlign w:val="center"/>
          </w:tcPr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  <w:p w:rsidR="002E717E" w:rsidRPr="00651975" w:rsidRDefault="002E717E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</w:tr>
      <w:tr w:rsidR="008F645B" w:rsidRPr="00651975" w:rsidTr="00B85629">
        <w:tc>
          <w:tcPr>
            <w:tcW w:w="1645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089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645B" w:rsidRPr="00651975" w:rsidRDefault="00201B85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45B" w:rsidRPr="00651975" w:rsidTr="00B85629">
        <w:tc>
          <w:tcPr>
            <w:tcW w:w="1645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089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F645B" w:rsidRPr="00651975" w:rsidRDefault="008F645B" w:rsidP="008162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+ 2 диплома</w:t>
            </w:r>
          </w:p>
        </w:tc>
      </w:tr>
    </w:tbl>
    <w:p w:rsidR="00C92214" w:rsidRPr="00C92214" w:rsidRDefault="00C92214" w:rsidP="00C922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C92214">
        <w:rPr>
          <w:rFonts w:ascii="Times New Roman" w:hAnsi="Times New Roman"/>
          <w:sz w:val="28"/>
          <w:szCs w:val="28"/>
        </w:rPr>
        <w:lastRenderedPageBreak/>
        <w:t>2 диплома республиканской олимпиады</w:t>
      </w:r>
    </w:p>
    <w:p w:rsidR="00171077" w:rsidRDefault="00171077" w:rsidP="00816244">
      <w:pPr>
        <w:widowControl w:val="0"/>
        <w:rPr>
          <w:rFonts w:ascii="Times New Roman" w:hAnsi="Times New Roman"/>
          <w:sz w:val="28"/>
          <w:szCs w:val="28"/>
        </w:rPr>
      </w:pPr>
      <w:r w:rsidRPr="001926F4">
        <w:rPr>
          <w:rFonts w:ascii="Times New Roman" w:hAnsi="Times New Roman"/>
          <w:i/>
          <w:sz w:val="28"/>
          <w:szCs w:val="28"/>
        </w:rPr>
        <w:t xml:space="preserve">(слайд </w:t>
      </w:r>
      <w:r w:rsidR="005B01E3">
        <w:rPr>
          <w:rFonts w:ascii="Times New Roman" w:hAnsi="Times New Roman"/>
          <w:i/>
          <w:sz w:val="28"/>
          <w:szCs w:val="28"/>
        </w:rPr>
        <w:t>1</w:t>
      </w:r>
      <w:r w:rsidR="0078401B">
        <w:rPr>
          <w:rFonts w:ascii="Times New Roman" w:hAnsi="Times New Roman"/>
          <w:i/>
          <w:sz w:val="28"/>
          <w:szCs w:val="28"/>
        </w:rPr>
        <w:t>2</w:t>
      </w:r>
      <w:r w:rsidRPr="001926F4">
        <w:rPr>
          <w:rFonts w:ascii="Times New Roman" w:hAnsi="Times New Roman"/>
          <w:i/>
          <w:sz w:val="28"/>
          <w:szCs w:val="28"/>
        </w:rPr>
        <w:t>)</w:t>
      </w:r>
    </w:p>
    <w:p w:rsidR="009A7CC6" w:rsidRPr="00651975" w:rsidRDefault="009A7CC6" w:rsidP="0081624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651975">
        <w:rPr>
          <w:rFonts w:ascii="Times New Roman" w:hAnsi="Times New Roman"/>
          <w:sz w:val="28"/>
          <w:szCs w:val="28"/>
        </w:rPr>
        <w:t>По итогам районн</w:t>
      </w:r>
      <w:r w:rsidR="00201B85" w:rsidRPr="00651975">
        <w:rPr>
          <w:rFonts w:ascii="Times New Roman" w:hAnsi="Times New Roman"/>
          <w:sz w:val="28"/>
          <w:szCs w:val="28"/>
        </w:rPr>
        <w:t>ой</w:t>
      </w:r>
      <w:r w:rsidRPr="00651975">
        <w:rPr>
          <w:rFonts w:ascii="Times New Roman" w:hAnsi="Times New Roman"/>
          <w:sz w:val="28"/>
          <w:szCs w:val="28"/>
        </w:rPr>
        <w:t xml:space="preserve"> </w:t>
      </w:r>
      <w:r w:rsidR="00201B85" w:rsidRPr="00651975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 xml:space="preserve">олимпиады для учащиеся  I и  II ступени награждены </w:t>
      </w:r>
      <w:r w:rsidR="00C92214">
        <w:rPr>
          <w:rFonts w:ascii="Times New Roman" w:hAnsi="Times New Roman"/>
          <w:sz w:val="28"/>
          <w:szCs w:val="28"/>
        </w:rPr>
        <w:t>30</w:t>
      </w:r>
      <w:r w:rsidRPr="00651975">
        <w:rPr>
          <w:rFonts w:ascii="Times New Roman" w:hAnsi="Times New Roman"/>
          <w:sz w:val="28"/>
          <w:szCs w:val="28"/>
        </w:rPr>
        <w:t xml:space="preserve"> человек</w:t>
      </w:r>
      <w:r w:rsidR="00201B85" w:rsidRPr="00651975">
        <w:rPr>
          <w:rFonts w:ascii="Times New Roman" w:hAnsi="Times New Roman"/>
          <w:sz w:val="28"/>
          <w:szCs w:val="28"/>
        </w:rPr>
        <w:t xml:space="preserve"> </w:t>
      </w:r>
      <w:r w:rsidRPr="00651975">
        <w:rPr>
          <w:rFonts w:ascii="Times New Roman" w:hAnsi="Times New Roman"/>
          <w:sz w:val="28"/>
          <w:szCs w:val="28"/>
        </w:rPr>
        <w:t>(+ 8 дипломов).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99"/>
        <w:gridCol w:w="1500"/>
        <w:gridCol w:w="1500"/>
        <w:gridCol w:w="2551"/>
      </w:tblGrid>
      <w:tr w:rsidR="00201B85" w:rsidRPr="00651975" w:rsidTr="00091766">
        <w:tc>
          <w:tcPr>
            <w:tcW w:w="1809" w:type="dxa"/>
            <w:vMerge w:val="restart"/>
            <w:vAlign w:val="center"/>
          </w:tcPr>
          <w:p w:rsidR="00201B85" w:rsidRPr="00651975" w:rsidRDefault="00201B8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50" w:type="dxa"/>
            <w:gridSpan w:val="4"/>
            <w:vAlign w:val="center"/>
          </w:tcPr>
          <w:p w:rsidR="00201B85" w:rsidRPr="00651975" w:rsidRDefault="00201B85" w:rsidP="007314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 xml:space="preserve">Районная олимпиада  - учащиеся  I и  II ступени </w:t>
            </w:r>
          </w:p>
        </w:tc>
      </w:tr>
      <w:tr w:rsidR="00201B85" w:rsidRPr="00651975" w:rsidTr="00091766">
        <w:tc>
          <w:tcPr>
            <w:tcW w:w="1809" w:type="dxa"/>
            <w:vMerge/>
            <w:vAlign w:val="center"/>
          </w:tcPr>
          <w:p w:rsidR="00201B85" w:rsidRPr="00651975" w:rsidRDefault="00201B8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201B85" w:rsidRPr="00651975" w:rsidRDefault="00201B8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1 мест</w:t>
            </w:r>
          </w:p>
        </w:tc>
        <w:tc>
          <w:tcPr>
            <w:tcW w:w="1500" w:type="dxa"/>
            <w:vAlign w:val="center"/>
          </w:tcPr>
          <w:p w:rsidR="00201B85" w:rsidRPr="00651975" w:rsidRDefault="00201B8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2 мест</w:t>
            </w:r>
          </w:p>
        </w:tc>
        <w:tc>
          <w:tcPr>
            <w:tcW w:w="1500" w:type="dxa"/>
            <w:vAlign w:val="center"/>
          </w:tcPr>
          <w:p w:rsidR="00201B85" w:rsidRPr="00651975" w:rsidRDefault="00201B8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Кол-во 3 мест</w:t>
            </w:r>
          </w:p>
        </w:tc>
        <w:tc>
          <w:tcPr>
            <w:tcW w:w="2551" w:type="dxa"/>
            <w:vAlign w:val="center"/>
          </w:tcPr>
          <w:p w:rsidR="00201B85" w:rsidRPr="00651975" w:rsidRDefault="00201B85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Общее кол-во  мест</w:t>
            </w:r>
          </w:p>
        </w:tc>
      </w:tr>
      <w:tr w:rsidR="007314B6" w:rsidRPr="00651975" w:rsidTr="00091766">
        <w:tc>
          <w:tcPr>
            <w:tcW w:w="1809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2008/2009</w:t>
            </w:r>
          </w:p>
        </w:tc>
        <w:tc>
          <w:tcPr>
            <w:tcW w:w="1499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314B6" w:rsidRPr="00651975" w:rsidTr="00091766">
        <w:tc>
          <w:tcPr>
            <w:tcW w:w="1809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2009/2010</w:t>
            </w:r>
          </w:p>
        </w:tc>
        <w:tc>
          <w:tcPr>
            <w:tcW w:w="1499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314B6" w:rsidRPr="00651975" w:rsidTr="00091766">
        <w:tc>
          <w:tcPr>
            <w:tcW w:w="1809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499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7314B6" w:rsidRPr="00651975" w:rsidRDefault="007314B6" w:rsidP="00D12B5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01B85" w:rsidRPr="00651975" w:rsidTr="00091766">
        <w:tc>
          <w:tcPr>
            <w:tcW w:w="1809" w:type="dxa"/>
            <w:vAlign w:val="center"/>
          </w:tcPr>
          <w:p w:rsidR="00201B85" w:rsidRPr="00651975" w:rsidRDefault="007314B6" w:rsidP="007314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97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51975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 w:rsidR="00201B85" w:rsidRPr="00651975" w:rsidRDefault="007314B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201B85" w:rsidRPr="00651975" w:rsidRDefault="007314B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201B85" w:rsidRPr="00651975" w:rsidRDefault="007314B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201B85" w:rsidRPr="00651975" w:rsidRDefault="007314B6" w:rsidP="0081624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4944C5" w:rsidRPr="008A1BB5" w:rsidRDefault="004944C5" w:rsidP="00F57AEF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чего </w:t>
      </w:r>
      <w:r w:rsidR="008A1BB5">
        <w:rPr>
          <w:rFonts w:ascii="Times New Roman" w:hAnsi="Times New Roman"/>
          <w:sz w:val="28"/>
          <w:szCs w:val="28"/>
        </w:rPr>
        <w:t>начинается качественная работа школы по подготовке учащихся к олимпиадам</w:t>
      </w:r>
      <w:r w:rsidRPr="008A1BB5">
        <w:rPr>
          <w:rFonts w:ascii="Times New Roman" w:hAnsi="Times New Roman"/>
          <w:sz w:val="28"/>
          <w:szCs w:val="28"/>
        </w:rPr>
        <w:t>:</w:t>
      </w:r>
    </w:p>
    <w:p w:rsidR="008A1BB5" w:rsidRDefault="008A1BB5" w:rsidP="008A1BB5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1BB5">
        <w:rPr>
          <w:rFonts w:ascii="Times New Roman" w:hAnsi="Times New Roman"/>
          <w:b/>
          <w:sz w:val="28"/>
          <w:szCs w:val="28"/>
        </w:rPr>
        <w:t>с урока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(учебного занятия). Только качественный урок каждого учителя  позволит говорить об эффективной работе.  Необходимо выстроить в школе систему повышения методического уровня учителей. Через семинары, школы, обмен опытом, открытые уроки, работу методических объединений.</w:t>
      </w:r>
    </w:p>
    <w:p w:rsidR="00AF5541" w:rsidRPr="00AF5541" w:rsidRDefault="00AF5541" w:rsidP="00AF5541">
      <w:pPr>
        <w:shd w:val="clear" w:color="auto" w:fill="FFFFFF"/>
        <w:spacing w:line="240" w:lineRule="auto"/>
        <w:rPr>
          <w:rFonts w:ascii="Times New Roman" w:hAnsi="Times New Roman"/>
          <w:i/>
          <w:sz w:val="28"/>
          <w:szCs w:val="28"/>
        </w:rPr>
      </w:pPr>
      <w:r w:rsidRPr="00AF5541">
        <w:rPr>
          <w:rFonts w:ascii="Times New Roman" w:hAnsi="Times New Roman"/>
          <w:i/>
          <w:color w:val="000000"/>
          <w:sz w:val="28"/>
          <w:szCs w:val="28"/>
          <w:u w:val="single"/>
        </w:rPr>
        <w:t>Слайд 13</w:t>
      </w:r>
    </w:p>
    <w:p w:rsidR="00AF5541" w:rsidRPr="00AF5541" w:rsidRDefault="00AF5541" w:rsidP="00AF5541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AF5541">
        <w:rPr>
          <w:rFonts w:ascii="Times New Roman" w:hAnsi="Times New Roman"/>
          <w:i/>
          <w:color w:val="000000"/>
          <w:sz w:val="28"/>
          <w:szCs w:val="28"/>
        </w:rPr>
        <w:t xml:space="preserve">В школе создан единый виртуальный методический кабинет школ, в состав которого входят виртуальные  предметные кабинеты. В каждой школе есть учителя, имеющие огромный опыт по работе с информационными технологиями, накопившие большое количество электронных разработок уроков, методических, дидактических материалов. Практически все учителя в той или иной мере используют или пробуют использовать информационные технологии в преподавании.   </w:t>
      </w:r>
    </w:p>
    <w:p w:rsidR="00AF5541" w:rsidRPr="00AF5541" w:rsidRDefault="00AF5541" w:rsidP="00AF5541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AF5541">
        <w:rPr>
          <w:rFonts w:ascii="Times New Roman" w:hAnsi="Times New Roman"/>
          <w:i/>
          <w:color w:val="000000"/>
          <w:sz w:val="28"/>
          <w:szCs w:val="28"/>
        </w:rPr>
        <w:t xml:space="preserve">Виртуальные предметные кабинеты призваны объединить опыт всех учителей школы и это объединенный опыт действительно предоставить всем учителям школы. </w:t>
      </w:r>
    </w:p>
    <w:p w:rsidR="00AF5541" w:rsidRPr="00AF5541" w:rsidRDefault="00AF5541" w:rsidP="00AF5541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AF5541">
        <w:rPr>
          <w:rFonts w:ascii="Times New Roman" w:hAnsi="Times New Roman"/>
          <w:i/>
          <w:color w:val="000000"/>
          <w:sz w:val="28"/>
          <w:szCs w:val="28"/>
        </w:rPr>
        <w:t xml:space="preserve">Виртуальные предметные кабинеты размещены в ЕИП школы и доступны с любого компьютера школьной сети. </w:t>
      </w:r>
    </w:p>
    <w:p w:rsidR="008A1BB5" w:rsidRPr="008A1BB5" w:rsidRDefault="008A1BB5" w:rsidP="008A1BB5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качественный урок, дети полюбят предмет. А это уже следующий уровень</w:t>
      </w:r>
      <w:r w:rsidRPr="008A1BB5">
        <w:rPr>
          <w:rFonts w:ascii="Times New Roman" w:hAnsi="Times New Roman"/>
          <w:sz w:val="28"/>
          <w:szCs w:val="28"/>
        </w:rPr>
        <w:t>:</w:t>
      </w:r>
    </w:p>
    <w:p w:rsidR="008A1BB5" w:rsidRDefault="008A1BB5" w:rsidP="008A1BB5">
      <w:pPr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уч</w:t>
      </w:r>
      <w:r w:rsidRPr="008A1BB5">
        <w:rPr>
          <w:rFonts w:ascii="Times New Roman" w:hAnsi="Times New Roman"/>
          <w:b/>
          <w:sz w:val="28"/>
          <w:szCs w:val="28"/>
        </w:rPr>
        <w:t>еник</w:t>
      </w:r>
      <w:r w:rsidRPr="003032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увлечён предметом</w:t>
      </w:r>
      <w:r w:rsidR="00BF4629">
        <w:rPr>
          <w:rFonts w:ascii="Times New Roman" w:hAnsi="Times New Roman"/>
          <w:b/>
          <w:sz w:val="28"/>
          <w:szCs w:val="28"/>
        </w:rPr>
        <w:t>.</w:t>
      </w:r>
    </w:p>
    <w:p w:rsidR="008A1BB5" w:rsidRPr="00303228" w:rsidRDefault="00303228" w:rsidP="008A1BB5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таких учащихся необходим спектр дополнительных занятий. И з</w:t>
      </w:r>
      <w:r w:rsidRPr="00303228">
        <w:rPr>
          <w:rFonts w:ascii="Times New Roman" w:hAnsi="Times New Roman"/>
          <w:sz w:val="28"/>
          <w:szCs w:val="28"/>
        </w:rPr>
        <w:t xml:space="preserve">десь опять систему работы </w:t>
      </w:r>
      <w:r>
        <w:rPr>
          <w:rFonts w:ascii="Times New Roman" w:hAnsi="Times New Roman"/>
          <w:sz w:val="28"/>
          <w:szCs w:val="28"/>
        </w:rPr>
        <w:t xml:space="preserve">выстраивает администрация школы. Факультативы, стимулирующие занятия, олимпиадные школы, платные образовательные услуги, клубы.  </w:t>
      </w:r>
      <w:r w:rsidR="00BF4629">
        <w:rPr>
          <w:rFonts w:ascii="Times New Roman" w:hAnsi="Times New Roman"/>
          <w:sz w:val="28"/>
          <w:szCs w:val="28"/>
        </w:rPr>
        <w:t>Вовремя проведённый анализ работы и принятые решения.</w:t>
      </w:r>
    </w:p>
    <w:p w:rsidR="00BF4629" w:rsidRDefault="000264E0" w:rsidP="008A1BB5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0264E0">
        <w:rPr>
          <w:rFonts w:ascii="Times New Roman" w:hAnsi="Times New Roman"/>
          <w:sz w:val="28"/>
          <w:szCs w:val="28"/>
        </w:rPr>
        <w:t xml:space="preserve">Уже будут призёры. </w:t>
      </w:r>
      <w:r>
        <w:rPr>
          <w:rFonts w:ascii="Times New Roman" w:hAnsi="Times New Roman"/>
          <w:sz w:val="28"/>
          <w:szCs w:val="28"/>
        </w:rPr>
        <w:t>Будут. Но немного.</w:t>
      </w:r>
    </w:p>
    <w:p w:rsidR="00AF5541" w:rsidRDefault="00AF5541" w:rsidP="008A1BB5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8A1BB5" w:rsidRDefault="008A1BB5" w:rsidP="008A1BB5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0264E0">
        <w:rPr>
          <w:rFonts w:ascii="Times New Roman" w:hAnsi="Times New Roman"/>
          <w:b/>
          <w:sz w:val="28"/>
          <w:szCs w:val="28"/>
        </w:rPr>
        <w:t xml:space="preserve">увлечённые учителя </w:t>
      </w:r>
      <w:r w:rsidR="000264E0" w:rsidRPr="000264E0">
        <w:rPr>
          <w:rFonts w:ascii="Times New Roman" w:hAnsi="Times New Roman"/>
          <w:sz w:val="28"/>
          <w:szCs w:val="28"/>
        </w:rPr>
        <w:t>(те учителя</w:t>
      </w:r>
      <w:r w:rsidR="000264E0">
        <w:rPr>
          <w:rFonts w:ascii="Times New Roman" w:hAnsi="Times New Roman"/>
          <w:sz w:val="28"/>
          <w:szCs w:val="28"/>
        </w:rPr>
        <w:t>,</w:t>
      </w:r>
      <w:r w:rsidR="000264E0" w:rsidRPr="000264E0">
        <w:rPr>
          <w:rFonts w:ascii="Times New Roman" w:hAnsi="Times New Roman"/>
          <w:sz w:val="28"/>
          <w:szCs w:val="28"/>
        </w:rPr>
        <w:t xml:space="preserve"> кто не будет считаться с собственным временем</w:t>
      </w:r>
      <w:r w:rsidR="000264E0">
        <w:rPr>
          <w:rFonts w:ascii="Times New Roman" w:hAnsi="Times New Roman"/>
          <w:sz w:val="28"/>
          <w:szCs w:val="28"/>
        </w:rPr>
        <w:t>,</w:t>
      </w:r>
      <w:r w:rsidR="000264E0" w:rsidRPr="000264E0">
        <w:rPr>
          <w:rFonts w:ascii="Times New Roman" w:hAnsi="Times New Roman"/>
          <w:sz w:val="28"/>
          <w:szCs w:val="28"/>
        </w:rPr>
        <w:t xml:space="preserve"> с оплатой</w:t>
      </w:r>
      <w:r w:rsidR="000264E0">
        <w:rPr>
          <w:rFonts w:ascii="Times New Roman" w:hAnsi="Times New Roman"/>
          <w:sz w:val="28"/>
          <w:szCs w:val="28"/>
        </w:rPr>
        <w:t xml:space="preserve">). На самом деле, если детям интересно, они увлечены, на часы не смотрит никто. </w:t>
      </w:r>
    </w:p>
    <w:p w:rsidR="004944C5" w:rsidRDefault="004944C5" w:rsidP="00F57AEF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6AE4" w:rsidRDefault="00BF4629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303228">
        <w:rPr>
          <w:rFonts w:ascii="Times New Roman" w:hAnsi="Times New Roman"/>
          <w:sz w:val="28"/>
          <w:szCs w:val="28"/>
        </w:rPr>
        <w:t>Успехи учащихся необходимо поощрять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AF5541">
        <w:rPr>
          <w:rFonts w:ascii="Times New Roman" w:hAnsi="Times New Roman"/>
          <w:sz w:val="28"/>
          <w:szCs w:val="28"/>
        </w:rPr>
        <w:t xml:space="preserve">В учёбе.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246AE4">
        <w:rPr>
          <w:rFonts w:ascii="Times New Roman" w:hAnsi="Times New Roman"/>
          <w:sz w:val="28"/>
          <w:szCs w:val="28"/>
        </w:rPr>
        <w:t>Рейтинг учащихся</w:t>
      </w:r>
      <w:r w:rsidR="00246AE4" w:rsidRPr="00246AE4">
        <w:rPr>
          <w:rFonts w:ascii="Times New Roman" w:hAnsi="Times New Roman"/>
          <w:sz w:val="28"/>
          <w:szCs w:val="28"/>
        </w:rPr>
        <w:t xml:space="preserve">: </w:t>
      </w:r>
      <w:r w:rsidR="00246AE4">
        <w:rPr>
          <w:rFonts w:ascii="Times New Roman" w:hAnsi="Times New Roman"/>
          <w:sz w:val="28"/>
          <w:szCs w:val="28"/>
        </w:rPr>
        <w:t>на сайте школы, на стенде. Первые рейтинги у нас заканчивались на среднем балле 7,5.  А сейчас при том  же количестве поздравляемых, средний балл уже – 7,8.</w:t>
      </w:r>
    </w:p>
    <w:p w:rsidR="00246AE4" w:rsidRPr="00246AE4" w:rsidRDefault="00246AE4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здорово подстёгивает учащихся.</w:t>
      </w:r>
    </w:p>
    <w:p w:rsidR="00BF4629" w:rsidRDefault="00BF4629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школьных олимпиад издаётся приказ и всех учащихся призёров школьных олимпиад мы в торжественной обстановке поздравляем с победой, вручаем диплом</w:t>
      </w:r>
      <w:r w:rsidR="000264E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Причём каждый такой диплом это ёще и отметка в журнал.  Традиция многолетняя – более 10-и лет мы вручаем дипломы по итогам школьных олимпиад.</w:t>
      </w:r>
    </w:p>
    <w:p w:rsidR="00BF4629" w:rsidRDefault="00BF4629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11-икласники назвали цифру из своего портфолио  - 38 дипломов школьных олимпиад.</w:t>
      </w:r>
    </w:p>
    <w:p w:rsidR="00BF4629" w:rsidRDefault="00BF4629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более 60-и учащихся попали в районный рейтинг и были приглашены на районную олимпиаду. Все они были поздравлены и дипломами, кроме того поздравление вывешено на школьный стенд.</w:t>
      </w:r>
    </w:p>
    <w:p w:rsidR="00BF4629" w:rsidRDefault="00BF4629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 учащихся участвовало в районном этапе олимпиады – 27 победителей. Все учащиеся поздравлены лично, и поздравлены через стенд. Поздравления данных учащихся будет осуществлено ещё и по итогам всего учебного года на торжественной линейке в мае.</w:t>
      </w:r>
    </w:p>
    <w:p w:rsidR="00BF4629" w:rsidRDefault="00BF4629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издан приказ о занесении данных учащихся на доску почёта.</w:t>
      </w:r>
    </w:p>
    <w:p w:rsidR="00F53226" w:rsidRPr="00F53226" w:rsidRDefault="00F53226" w:rsidP="00F5322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дети знают, что победа в олимпиаде это ещё и путёвка в лагерь </w:t>
      </w:r>
      <w:r w:rsidRPr="00F53226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Наука</w:t>
      </w:r>
      <w:r w:rsidRPr="00F5322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В прошлом году в лагере отдыхало более 10-ти наших старшеклассников. В этом году все подтвердили свои дипломы. </w:t>
      </w:r>
    </w:p>
    <w:p w:rsidR="00AF5541" w:rsidRDefault="00F53226" w:rsidP="00F53226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учащихся по итогам учебного года получат благодарственные письма. </w:t>
      </w:r>
    </w:p>
    <w:p w:rsidR="00F53226" w:rsidRPr="00AF5541" w:rsidRDefault="00F53226" w:rsidP="00F53226">
      <w:pPr>
        <w:widowControl w:val="0"/>
        <w:ind w:firstLine="567"/>
        <w:rPr>
          <w:rFonts w:ascii="Times New Roman" w:hAnsi="Times New Roman"/>
          <w:i/>
          <w:sz w:val="28"/>
          <w:szCs w:val="28"/>
        </w:rPr>
      </w:pPr>
      <w:r w:rsidRPr="00AF5541">
        <w:rPr>
          <w:rFonts w:ascii="Times New Roman" w:hAnsi="Times New Roman"/>
          <w:i/>
          <w:sz w:val="28"/>
          <w:szCs w:val="28"/>
        </w:rPr>
        <w:t xml:space="preserve">Дипломы, грамоты, благодарственные письма мы не покупаем, а заказываем в типографии большим тиражом -  так дешевле, да и диплом с фотографией школы приятнее получить, чем безликий лист. </w:t>
      </w:r>
    </w:p>
    <w:p w:rsidR="00246AE4" w:rsidRDefault="00BF4629" w:rsidP="00BF4629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Поздравлены учителя</w:t>
      </w:r>
      <w:r w:rsidRPr="00BF462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 стенде школы, на стенде в учительской, и конечно же через премирование. Причём приказ о премировании подготовлен через два дня после олимпиады. Это важный момент.</w:t>
      </w:r>
    </w:p>
    <w:p w:rsidR="00246AE4" w:rsidRPr="00246AE4" w:rsidRDefault="00246AE4" w:rsidP="00246AE4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 w:rsidRPr="00246AE4">
        <w:rPr>
          <w:rFonts w:ascii="Times New Roman" w:hAnsi="Times New Roman"/>
          <w:sz w:val="28"/>
          <w:szCs w:val="28"/>
        </w:rPr>
        <w:t xml:space="preserve">Качественная работа педагогов должна поощряться. Поэтому в школе разработаны положения “Класс года”, “Учитель года”, на основании которых </w:t>
      </w:r>
      <w:r w:rsidRPr="00246AE4">
        <w:rPr>
          <w:rFonts w:ascii="Times New Roman" w:hAnsi="Times New Roman"/>
          <w:sz w:val="28"/>
          <w:szCs w:val="28"/>
        </w:rPr>
        <w:lastRenderedPageBreak/>
        <w:t>по итогам учебного года 27 педагогов (30%) награждены специальными дипломами и грамотами на итоговом школьном педагогическом совете.</w:t>
      </w:r>
      <w:r w:rsidR="00AF5541">
        <w:rPr>
          <w:rFonts w:ascii="Times New Roman" w:hAnsi="Times New Roman"/>
          <w:sz w:val="28"/>
          <w:szCs w:val="28"/>
        </w:rPr>
        <w:t xml:space="preserve"> И конечно же учителя которые готовят призёров олимпиад имеют больше шансов попасть в школьный рейтинг.</w:t>
      </w:r>
    </w:p>
    <w:p w:rsidR="00AF5541" w:rsidRDefault="00AF5541" w:rsidP="00F57AEF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привёл пример олимпиад. Но так</w:t>
      </w:r>
      <w:r w:rsidR="009D2966">
        <w:rPr>
          <w:rFonts w:ascii="Times New Roman" w:hAnsi="Times New Roman"/>
          <w:sz w:val="28"/>
          <w:szCs w:val="28"/>
        </w:rPr>
        <w:t xml:space="preserve"> же</w:t>
      </w:r>
      <w:r>
        <w:rPr>
          <w:rFonts w:ascii="Times New Roman" w:hAnsi="Times New Roman"/>
          <w:sz w:val="28"/>
          <w:szCs w:val="28"/>
        </w:rPr>
        <w:t xml:space="preserve"> должны быть выстроены и другие направления</w:t>
      </w:r>
      <w:r w:rsidR="009D2966">
        <w:rPr>
          <w:rFonts w:ascii="Times New Roman" w:hAnsi="Times New Roman"/>
          <w:sz w:val="28"/>
          <w:szCs w:val="28"/>
        </w:rPr>
        <w:t xml:space="preserve"> работы </w:t>
      </w:r>
      <w:r w:rsidRPr="00AF55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НОУ, республиканские предметные конкурсы, районные очные </w:t>
      </w:r>
      <w:r w:rsidR="009D2966">
        <w:rPr>
          <w:rFonts w:ascii="Times New Roman" w:hAnsi="Times New Roman"/>
          <w:sz w:val="28"/>
          <w:szCs w:val="28"/>
        </w:rPr>
        <w:t xml:space="preserve">и заочные </w:t>
      </w:r>
      <w:r>
        <w:rPr>
          <w:rFonts w:ascii="Times New Roman" w:hAnsi="Times New Roman"/>
          <w:sz w:val="28"/>
          <w:szCs w:val="28"/>
        </w:rPr>
        <w:t xml:space="preserve">конкурсы. </w:t>
      </w:r>
    </w:p>
    <w:p w:rsidR="004F47EF" w:rsidRPr="009D2966" w:rsidRDefault="009D2966" w:rsidP="00F57AEF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Например </w:t>
      </w:r>
      <w:r w:rsidR="004F47EF">
        <w:rPr>
          <w:rFonts w:ascii="Times New Roman" w:hAnsi="Times New Roman"/>
          <w:sz w:val="28"/>
          <w:szCs w:val="28"/>
        </w:rPr>
        <w:t>НОУ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F47EF" w:rsidRPr="004F47EF" w:rsidRDefault="004F47EF" w:rsidP="004F47EF">
      <w:pPr>
        <w:pStyle w:val="a4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47EF">
        <w:rPr>
          <w:rFonts w:ascii="Times New Roman" w:hAnsi="Times New Roman"/>
          <w:sz w:val="28"/>
          <w:szCs w:val="28"/>
        </w:rPr>
        <w:t>Приказ о</w:t>
      </w:r>
      <w:r w:rsidR="009D2966">
        <w:rPr>
          <w:rFonts w:ascii="Times New Roman" w:hAnsi="Times New Roman"/>
          <w:sz w:val="28"/>
          <w:szCs w:val="28"/>
        </w:rPr>
        <w:t>б</w:t>
      </w:r>
      <w:r w:rsidRPr="004F47EF">
        <w:rPr>
          <w:rFonts w:ascii="Times New Roman" w:hAnsi="Times New Roman"/>
          <w:sz w:val="28"/>
          <w:szCs w:val="28"/>
        </w:rPr>
        <w:t xml:space="preserve"> организации работы научных обществ;</w:t>
      </w:r>
    </w:p>
    <w:p w:rsidR="004F47EF" w:rsidRDefault="009D2966" w:rsidP="004F47EF">
      <w:pPr>
        <w:pStyle w:val="a4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</w:t>
      </w:r>
      <w:r w:rsidR="004F47EF">
        <w:rPr>
          <w:rFonts w:ascii="Times New Roman" w:hAnsi="Times New Roman"/>
          <w:sz w:val="28"/>
          <w:szCs w:val="28"/>
        </w:rPr>
        <w:t xml:space="preserve"> проведении школьной конференции</w:t>
      </w:r>
      <w:r w:rsidR="004F47EF" w:rsidRPr="009D2966">
        <w:rPr>
          <w:rFonts w:ascii="Times New Roman" w:hAnsi="Times New Roman"/>
          <w:sz w:val="28"/>
          <w:szCs w:val="28"/>
        </w:rPr>
        <w:t>;</w:t>
      </w:r>
    </w:p>
    <w:p w:rsidR="004F47EF" w:rsidRPr="004F47EF" w:rsidRDefault="009D2966" w:rsidP="004F47EF">
      <w:pPr>
        <w:pStyle w:val="a4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</w:t>
      </w:r>
      <w:r w:rsidR="004F47EF" w:rsidRPr="004F47EF">
        <w:rPr>
          <w:rFonts w:ascii="Times New Roman" w:hAnsi="Times New Roman"/>
          <w:sz w:val="28"/>
          <w:szCs w:val="28"/>
        </w:rPr>
        <w:t>б итогах школьной конференции</w:t>
      </w:r>
      <w:r w:rsidR="004F47EF" w:rsidRPr="009D2966">
        <w:rPr>
          <w:rFonts w:ascii="Times New Roman" w:hAnsi="Times New Roman"/>
          <w:sz w:val="28"/>
          <w:szCs w:val="28"/>
        </w:rPr>
        <w:t>;</w:t>
      </w:r>
    </w:p>
    <w:p w:rsidR="00005B0B" w:rsidRDefault="00005B0B" w:rsidP="00F57AEF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F47EF" w:rsidRDefault="004F47EF" w:rsidP="00F57AEF">
      <w:pPr>
        <w:widowControl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развитию творческих способностей учащихся начинается в начальной школе</w:t>
      </w:r>
      <w:r w:rsidR="00005B0B">
        <w:rPr>
          <w:rFonts w:ascii="Times New Roman" w:hAnsi="Times New Roman"/>
          <w:sz w:val="28"/>
          <w:szCs w:val="28"/>
        </w:rPr>
        <w:t xml:space="preserve"> и продолжается все 11-оть лет обучения учащихся в школе</w:t>
      </w:r>
      <w:r>
        <w:rPr>
          <w:rFonts w:ascii="Times New Roman" w:hAnsi="Times New Roman"/>
          <w:sz w:val="28"/>
          <w:szCs w:val="28"/>
        </w:rPr>
        <w:t>.</w:t>
      </w:r>
      <w:r w:rsidR="00005B0B">
        <w:rPr>
          <w:rFonts w:ascii="Times New Roman" w:hAnsi="Times New Roman"/>
          <w:sz w:val="28"/>
          <w:szCs w:val="28"/>
        </w:rPr>
        <w:t xml:space="preserve"> </w:t>
      </w:r>
    </w:p>
    <w:sectPr w:rsidR="004F47EF" w:rsidSect="00A63D3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72" w:rsidRDefault="00D56672" w:rsidP="00415C2A">
      <w:r>
        <w:separator/>
      </w:r>
    </w:p>
  </w:endnote>
  <w:endnote w:type="continuationSeparator" w:id="1">
    <w:p w:rsidR="00D56672" w:rsidRDefault="00D56672" w:rsidP="0041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Arial Unicode MS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E7" w:rsidRDefault="002909D1" w:rsidP="000B5333">
    <w:pPr>
      <w:pStyle w:val="a9"/>
      <w:jc w:val="center"/>
    </w:pPr>
    <w:fldSimple w:instr=" PAGE   \* MERGEFORMAT ">
      <w:r w:rsidR="00C21365">
        <w:rPr>
          <w:noProof/>
        </w:rPr>
        <w:t>3</w:t>
      </w:r>
    </w:fldSimple>
  </w:p>
  <w:p w:rsidR="00C219E7" w:rsidRDefault="00C219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72" w:rsidRDefault="00D56672" w:rsidP="00415C2A">
      <w:r>
        <w:separator/>
      </w:r>
    </w:p>
  </w:footnote>
  <w:footnote w:type="continuationSeparator" w:id="1">
    <w:p w:rsidR="00D56672" w:rsidRDefault="00D56672" w:rsidP="00415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D81"/>
    <w:multiLevelType w:val="multilevel"/>
    <w:tmpl w:val="693EC8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">
    <w:nsid w:val="0AEF1ADB"/>
    <w:multiLevelType w:val="hybridMultilevel"/>
    <w:tmpl w:val="E46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45B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CA0C26"/>
    <w:multiLevelType w:val="hybridMultilevel"/>
    <w:tmpl w:val="2F3C9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08EB"/>
    <w:multiLevelType w:val="singleLevel"/>
    <w:tmpl w:val="3B101CFC"/>
    <w:lvl w:ilvl="0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2253100"/>
    <w:multiLevelType w:val="hybridMultilevel"/>
    <w:tmpl w:val="5D921968"/>
    <w:lvl w:ilvl="0" w:tplc="0DD851D8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02E79"/>
    <w:multiLevelType w:val="hybridMultilevel"/>
    <w:tmpl w:val="510CCAAA"/>
    <w:lvl w:ilvl="0" w:tplc="7A7EB7E4">
      <w:start w:val="8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07102"/>
    <w:multiLevelType w:val="hybridMultilevel"/>
    <w:tmpl w:val="BE6A7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851B16"/>
    <w:multiLevelType w:val="hybridMultilevel"/>
    <w:tmpl w:val="A7CE1B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6946DD5"/>
    <w:multiLevelType w:val="hybridMultilevel"/>
    <w:tmpl w:val="3FEA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B3669"/>
    <w:multiLevelType w:val="hybridMultilevel"/>
    <w:tmpl w:val="0BDA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A58D5"/>
    <w:multiLevelType w:val="hybridMultilevel"/>
    <w:tmpl w:val="9708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45C23"/>
    <w:multiLevelType w:val="hybridMultilevel"/>
    <w:tmpl w:val="A0DEF5FE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1057F7"/>
    <w:multiLevelType w:val="hybridMultilevel"/>
    <w:tmpl w:val="C8A4C0C2"/>
    <w:lvl w:ilvl="0" w:tplc="601C9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F06034"/>
    <w:multiLevelType w:val="hybridMultilevel"/>
    <w:tmpl w:val="4E26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3059C"/>
    <w:multiLevelType w:val="multilevel"/>
    <w:tmpl w:val="0419001D"/>
    <w:numStyleLink w:val="1"/>
  </w:abstractNum>
  <w:abstractNum w:abstractNumId="16">
    <w:nsid w:val="65A0787E"/>
    <w:multiLevelType w:val="hybridMultilevel"/>
    <w:tmpl w:val="3AF43052"/>
    <w:lvl w:ilvl="0" w:tplc="3B5CB2C2">
      <w:start w:val="5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DE83F91"/>
    <w:multiLevelType w:val="hybridMultilevel"/>
    <w:tmpl w:val="A064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B42CD"/>
    <w:multiLevelType w:val="hybridMultilevel"/>
    <w:tmpl w:val="F4CCD420"/>
    <w:lvl w:ilvl="0" w:tplc="F4D416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AE57DE3"/>
    <w:multiLevelType w:val="hybridMultilevel"/>
    <w:tmpl w:val="BED44FDA"/>
    <w:lvl w:ilvl="0" w:tplc="F3CEBC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E18C7"/>
    <w:multiLevelType w:val="multilevel"/>
    <w:tmpl w:val="781E7F6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0"/>
  </w:num>
  <w:num w:numId="12">
    <w:abstractNumId w:val="12"/>
  </w:num>
  <w:num w:numId="13">
    <w:abstractNumId w:val="20"/>
  </w:num>
  <w:num w:numId="14">
    <w:abstractNumId w:val="10"/>
  </w:num>
  <w:num w:numId="15">
    <w:abstractNumId w:val="11"/>
  </w:num>
  <w:num w:numId="16">
    <w:abstractNumId w:val="2"/>
  </w:num>
  <w:num w:numId="17">
    <w:abstractNumId w:val="15"/>
  </w:num>
  <w:num w:numId="18">
    <w:abstractNumId w:val="17"/>
  </w:num>
  <w:num w:numId="19">
    <w:abstractNumId w:val="14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9F8"/>
    <w:rsid w:val="00003D44"/>
    <w:rsid w:val="000043AC"/>
    <w:rsid w:val="00005B0B"/>
    <w:rsid w:val="00015016"/>
    <w:rsid w:val="00016E72"/>
    <w:rsid w:val="000264E0"/>
    <w:rsid w:val="0002741E"/>
    <w:rsid w:val="00033016"/>
    <w:rsid w:val="0003314D"/>
    <w:rsid w:val="00037462"/>
    <w:rsid w:val="00042113"/>
    <w:rsid w:val="00042E4B"/>
    <w:rsid w:val="00054041"/>
    <w:rsid w:val="00060134"/>
    <w:rsid w:val="00061EB6"/>
    <w:rsid w:val="000765CF"/>
    <w:rsid w:val="000770F3"/>
    <w:rsid w:val="00091766"/>
    <w:rsid w:val="000A2181"/>
    <w:rsid w:val="000A6F50"/>
    <w:rsid w:val="000B5333"/>
    <w:rsid w:val="000C27BA"/>
    <w:rsid w:val="000D1DF8"/>
    <w:rsid w:val="000D3BD2"/>
    <w:rsid w:val="000D47CF"/>
    <w:rsid w:val="000E1CD7"/>
    <w:rsid w:val="00106D94"/>
    <w:rsid w:val="001141C5"/>
    <w:rsid w:val="00114363"/>
    <w:rsid w:val="0011663F"/>
    <w:rsid w:val="001259A5"/>
    <w:rsid w:val="001461CB"/>
    <w:rsid w:val="00152930"/>
    <w:rsid w:val="00164BE7"/>
    <w:rsid w:val="00164EAB"/>
    <w:rsid w:val="00171077"/>
    <w:rsid w:val="001711EB"/>
    <w:rsid w:val="00173757"/>
    <w:rsid w:val="001810FD"/>
    <w:rsid w:val="00190E7A"/>
    <w:rsid w:val="001926F4"/>
    <w:rsid w:val="001A5E0D"/>
    <w:rsid w:val="001C370B"/>
    <w:rsid w:val="001D42CA"/>
    <w:rsid w:val="001F46B7"/>
    <w:rsid w:val="00201B85"/>
    <w:rsid w:val="00203E30"/>
    <w:rsid w:val="0021686C"/>
    <w:rsid w:val="00234CFC"/>
    <w:rsid w:val="00234EB7"/>
    <w:rsid w:val="00246AE4"/>
    <w:rsid w:val="002502AE"/>
    <w:rsid w:val="00256E55"/>
    <w:rsid w:val="002630E2"/>
    <w:rsid w:val="00272223"/>
    <w:rsid w:val="002909D1"/>
    <w:rsid w:val="002922EF"/>
    <w:rsid w:val="00294193"/>
    <w:rsid w:val="002952E5"/>
    <w:rsid w:val="002A0369"/>
    <w:rsid w:val="002A1BA3"/>
    <w:rsid w:val="002A4599"/>
    <w:rsid w:val="002D6F0C"/>
    <w:rsid w:val="002E717E"/>
    <w:rsid w:val="002F1ED2"/>
    <w:rsid w:val="002F2E18"/>
    <w:rsid w:val="00303228"/>
    <w:rsid w:val="003054BB"/>
    <w:rsid w:val="00336651"/>
    <w:rsid w:val="00345DFE"/>
    <w:rsid w:val="00346FBE"/>
    <w:rsid w:val="003478B8"/>
    <w:rsid w:val="0035269D"/>
    <w:rsid w:val="00354779"/>
    <w:rsid w:val="00356657"/>
    <w:rsid w:val="00363998"/>
    <w:rsid w:val="00364D34"/>
    <w:rsid w:val="00366C47"/>
    <w:rsid w:val="003679C3"/>
    <w:rsid w:val="00375C06"/>
    <w:rsid w:val="0038243F"/>
    <w:rsid w:val="0038338F"/>
    <w:rsid w:val="00383A05"/>
    <w:rsid w:val="003870D3"/>
    <w:rsid w:val="00390338"/>
    <w:rsid w:val="003965A1"/>
    <w:rsid w:val="00397E44"/>
    <w:rsid w:val="003A5394"/>
    <w:rsid w:val="003A6DF6"/>
    <w:rsid w:val="003A75EA"/>
    <w:rsid w:val="003B085B"/>
    <w:rsid w:val="003B55F3"/>
    <w:rsid w:val="003C3846"/>
    <w:rsid w:val="003C399E"/>
    <w:rsid w:val="003C5777"/>
    <w:rsid w:val="003E305C"/>
    <w:rsid w:val="003E4D9C"/>
    <w:rsid w:val="003E598B"/>
    <w:rsid w:val="003F462A"/>
    <w:rsid w:val="0040070B"/>
    <w:rsid w:val="00403DE0"/>
    <w:rsid w:val="00415C2A"/>
    <w:rsid w:val="004210DC"/>
    <w:rsid w:val="004335D7"/>
    <w:rsid w:val="00433C6F"/>
    <w:rsid w:val="00443893"/>
    <w:rsid w:val="00465E1D"/>
    <w:rsid w:val="00466D66"/>
    <w:rsid w:val="00467922"/>
    <w:rsid w:val="00475B6D"/>
    <w:rsid w:val="00485E74"/>
    <w:rsid w:val="004908B6"/>
    <w:rsid w:val="004944C5"/>
    <w:rsid w:val="00494BA2"/>
    <w:rsid w:val="004A33F7"/>
    <w:rsid w:val="004B0DBE"/>
    <w:rsid w:val="004B47B4"/>
    <w:rsid w:val="004B66E7"/>
    <w:rsid w:val="004D105F"/>
    <w:rsid w:val="004D595A"/>
    <w:rsid w:val="004E312D"/>
    <w:rsid w:val="004F47EF"/>
    <w:rsid w:val="004F51C7"/>
    <w:rsid w:val="004F7212"/>
    <w:rsid w:val="005165E8"/>
    <w:rsid w:val="0052752B"/>
    <w:rsid w:val="00530627"/>
    <w:rsid w:val="00536326"/>
    <w:rsid w:val="00537C67"/>
    <w:rsid w:val="005400E3"/>
    <w:rsid w:val="00546C7A"/>
    <w:rsid w:val="00552687"/>
    <w:rsid w:val="00565C85"/>
    <w:rsid w:val="00571783"/>
    <w:rsid w:val="00573119"/>
    <w:rsid w:val="005751F1"/>
    <w:rsid w:val="005814F9"/>
    <w:rsid w:val="0058365B"/>
    <w:rsid w:val="00585031"/>
    <w:rsid w:val="00585910"/>
    <w:rsid w:val="00587CB7"/>
    <w:rsid w:val="005A0A6D"/>
    <w:rsid w:val="005A7321"/>
    <w:rsid w:val="005B01E3"/>
    <w:rsid w:val="005B0D3B"/>
    <w:rsid w:val="005C7899"/>
    <w:rsid w:val="005E1A70"/>
    <w:rsid w:val="0060160C"/>
    <w:rsid w:val="006029C0"/>
    <w:rsid w:val="0060327B"/>
    <w:rsid w:val="0061613B"/>
    <w:rsid w:val="006424E4"/>
    <w:rsid w:val="00651975"/>
    <w:rsid w:val="006554DF"/>
    <w:rsid w:val="00662E2E"/>
    <w:rsid w:val="00665FCC"/>
    <w:rsid w:val="0067160A"/>
    <w:rsid w:val="006717C0"/>
    <w:rsid w:val="00677363"/>
    <w:rsid w:val="006814D1"/>
    <w:rsid w:val="00683DB3"/>
    <w:rsid w:val="0068484C"/>
    <w:rsid w:val="00685FE5"/>
    <w:rsid w:val="006A4F31"/>
    <w:rsid w:val="006B01AD"/>
    <w:rsid w:val="006B1BB0"/>
    <w:rsid w:val="006C2039"/>
    <w:rsid w:val="006C5D33"/>
    <w:rsid w:val="006D6D95"/>
    <w:rsid w:val="006E3078"/>
    <w:rsid w:val="006E5206"/>
    <w:rsid w:val="006E6EBB"/>
    <w:rsid w:val="006F0A45"/>
    <w:rsid w:val="007022D7"/>
    <w:rsid w:val="00711DB2"/>
    <w:rsid w:val="007129C7"/>
    <w:rsid w:val="00716BD5"/>
    <w:rsid w:val="00725CE4"/>
    <w:rsid w:val="007314B6"/>
    <w:rsid w:val="00740022"/>
    <w:rsid w:val="007406CC"/>
    <w:rsid w:val="00746D64"/>
    <w:rsid w:val="0078401B"/>
    <w:rsid w:val="00784DC5"/>
    <w:rsid w:val="007A0A73"/>
    <w:rsid w:val="007E1B6A"/>
    <w:rsid w:val="007F0A5E"/>
    <w:rsid w:val="007F577D"/>
    <w:rsid w:val="00805170"/>
    <w:rsid w:val="00816244"/>
    <w:rsid w:val="00831982"/>
    <w:rsid w:val="00831E0A"/>
    <w:rsid w:val="00833703"/>
    <w:rsid w:val="00834435"/>
    <w:rsid w:val="00841C89"/>
    <w:rsid w:val="008454A8"/>
    <w:rsid w:val="00854239"/>
    <w:rsid w:val="00872DFD"/>
    <w:rsid w:val="0087461B"/>
    <w:rsid w:val="008801FB"/>
    <w:rsid w:val="00882BEC"/>
    <w:rsid w:val="008866C7"/>
    <w:rsid w:val="00893391"/>
    <w:rsid w:val="008937AA"/>
    <w:rsid w:val="008A02F1"/>
    <w:rsid w:val="008A0D86"/>
    <w:rsid w:val="008A1BB5"/>
    <w:rsid w:val="008A47E7"/>
    <w:rsid w:val="008B020A"/>
    <w:rsid w:val="008C683E"/>
    <w:rsid w:val="008D5BE9"/>
    <w:rsid w:val="008F645B"/>
    <w:rsid w:val="008F7203"/>
    <w:rsid w:val="00917F1D"/>
    <w:rsid w:val="0093275E"/>
    <w:rsid w:val="00932CAD"/>
    <w:rsid w:val="009360DF"/>
    <w:rsid w:val="009479F8"/>
    <w:rsid w:val="009511D7"/>
    <w:rsid w:val="0095697E"/>
    <w:rsid w:val="009662CC"/>
    <w:rsid w:val="0096786F"/>
    <w:rsid w:val="00980118"/>
    <w:rsid w:val="00980259"/>
    <w:rsid w:val="00990B6D"/>
    <w:rsid w:val="00994E98"/>
    <w:rsid w:val="009972DF"/>
    <w:rsid w:val="009A7CC6"/>
    <w:rsid w:val="009B2755"/>
    <w:rsid w:val="009C0BA5"/>
    <w:rsid w:val="009C360D"/>
    <w:rsid w:val="009C78BE"/>
    <w:rsid w:val="009D2966"/>
    <w:rsid w:val="009D4853"/>
    <w:rsid w:val="009E47B8"/>
    <w:rsid w:val="00A137CC"/>
    <w:rsid w:val="00A25BF5"/>
    <w:rsid w:val="00A35AED"/>
    <w:rsid w:val="00A45BF1"/>
    <w:rsid w:val="00A47AA6"/>
    <w:rsid w:val="00A5493F"/>
    <w:rsid w:val="00A5574C"/>
    <w:rsid w:val="00A60E13"/>
    <w:rsid w:val="00A63D33"/>
    <w:rsid w:val="00A73516"/>
    <w:rsid w:val="00A84347"/>
    <w:rsid w:val="00A91E2F"/>
    <w:rsid w:val="00A925F7"/>
    <w:rsid w:val="00AB55A8"/>
    <w:rsid w:val="00AB7D6C"/>
    <w:rsid w:val="00AD5112"/>
    <w:rsid w:val="00AE1C3C"/>
    <w:rsid w:val="00AF5541"/>
    <w:rsid w:val="00AF58E3"/>
    <w:rsid w:val="00B23A25"/>
    <w:rsid w:val="00B31138"/>
    <w:rsid w:val="00B3417A"/>
    <w:rsid w:val="00B42B72"/>
    <w:rsid w:val="00B4357B"/>
    <w:rsid w:val="00B45AA0"/>
    <w:rsid w:val="00B4770A"/>
    <w:rsid w:val="00B51136"/>
    <w:rsid w:val="00B62C9E"/>
    <w:rsid w:val="00B71614"/>
    <w:rsid w:val="00B84B9D"/>
    <w:rsid w:val="00B85629"/>
    <w:rsid w:val="00B870DC"/>
    <w:rsid w:val="00BA0770"/>
    <w:rsid w:val="00BA4BE9"/>
    <w:rsid w:val="00BA4BF4"/>
    <w:rsid w:val="00BC3ADA"/>
    <w:rsid w:val="00BD0828"/>
    <w:rsid w:val="00BD3737"/>
    <w:rsid w:val="00BD7FAC"/>
    <w:rsid w:val="00BE0555"/>
    <w:rsid w:val="00BE414F"/>
    <w:rsid w:val="00BE68B0"/>
    <w:rsid w:val="00BE6A41"/>
    <w:rsid w:val="00BF21DA"/>
    <w:rsid w:val="00BF4629"/>
    <w:rsid w:val="00C11033"/>
    <w:rsid w:val="00C21365"/>
    <w:rsid w:val="00C219E7"/>
    <w:rsid w:val="00C255E8"/>
    <w:rsid w:val="00C40548"/>
    <w:rsid w:val="00C46252"/>
    <w:rsid w:val="00C52DFD"/>
    <w:rsid w:val="00C54A58"/>
    <w:rsid w:val="00C62F2F"/>
    <w:rsid w:val="00C63A1A"/>
    <w:rsid w:val="00C7274B"/>
    <w:rsid w:val="00C73E3B"/>
    <w:rsid w:val="00C75F2F"/>
    <w:rsid w:val="00C92214"/>
    <w:rsid w:val="00C92D0B"/>
    <w:rsid w:val="00C97E4C"/>
    <w:rsid w:val="00CB4EA6"/>
    <w:rsid w:val="00CC2691"/>
    <w:rsid w:val="00CD43AE"/>
    <w:rsid w:val="00CF0E84"/>
    <w:rsid w:val="00CF2480"/>
    <w:rsid w:val="00CF7372"/>
    <w:rsid w:val="00D15F24"/>
    <w:rsid w:val="00D20F64"/>
    <w:rsid w:val="00D228B3"/>
    <w:rsid w:val="00D2372B"/>
    <w:rsid w:val="00D2737F"/>
    <w:rsid w:val="00D33467"/>
    <w:rsid w:val="00D51C86"/>
    <w:rsid w:val="00D52680"/>
    <w:rsid w:val="00D5368C"/>
    <w:rsid w:val="00D56672"/>
    <w:rsid w:val="00D61009"/>
    <w:rsid w:val="00D72A43"/>
    <w:rsid w:val="00D75139"/>
    <w:rsid w:val="00D91770"/>
    <w:rsid w:val="00D9301D"/>
    <w:rsid w:val="00D95356"/>
    <w:rsid w:val="00DA2BC6"/>
    <w:rsid w:val="00DD12D9"/>
    <w:rsid w:val="00DD274B"/>
    <w:rsid w:val="00DD3469"/>
    <w:rsid w:val="00DF123D"/>
    <w:rsid w:val="00E11FF5"/>
    <w:rsid w:val="00E12267"/>
    <w:rsid w:val="00E155A7"/>
    <w:rsid w:val="00E202E4"/>
    <w:rsid w:val="00E21EE0"/>
    <w:rsid w:val="00E260F4"/>
    <w:rsid w:val="00E33B3E"/>
    <w:rsid w:val="00E365E3"/>
    <w:rsid w:val="00E36F77"/>
    <w:rsid w:val="00E4242B"/>
    <w:rsid w:val="00E522E2"/>
    <w:rsid w:val="00E54D8E"/>
    <w:rsid w:val="00E6586E"/>
    <w:rsid w:val="00E84F7E"/>
    <w:rsid w:val="00E85CE1"/>
    <w:rsid w:val="00E8714A"/>
    <w:rsid w:val="00EA01E8"/>
    <w:rsid w:val="00EB01E7"/>
    <w:rsid w:val="00ED2D39"/>
    <w:rsid w:val="00EE0E87"/>
    <w:rsid w:val="00EF65E3"/>
    <w:rsid w:val="00EF6BB0"/>
    <w:rsid w:val="00F007D9"/>
    <w:rsid w:val="00F06B04"/>
    <w:rsid w:val="00F25171"/>
    <w:rsid w:val="00F32608"/>
    <w:rsid w:val="00F34133"/>
    <w:rsid w:val="00F52A7E"/>
    <w:rsid w:val="00F53226"/>
    <w:rsid w:val="00F533B3"/>
    <w:rsid w:val="00F53BC3"/>
    <w:rsid w:val="00F57AEF"/>
    <w:rsid w:val="00F928EC"/>
    <w:rsid w:val="00F9427A"/>
    <w:rsid w:val="00FA2BF5"/>
    <w:rsid w:val="00FA3057"/>
    <w:rsid w:val="00FB30D9"/>
    <w:rsid w:val="00FC055F"/>
    <w:rsid w:val="00FC4364"/>
    <w:rsid w:val="00FC46DA"/>
    <w:rsid w:val="00FC5D5D"/>
    <w:rsid w:val="00FC6C07"/>
    <w:rsid w:val="00FE5A2E"/>
    <w:rsid w:val="00FE6F51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50"/>
    <w:pPr>
      <w:spacing w:line="288" w:lineRule="auto"/>
      <w:jc w:val="both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683DB3"/>
    <w:pPr>
      <w:keepNext/>
      <w:spacing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C7A"/>
    <w:pPr>
      <w:ind w:left="720"/>
      <w:contextualSpacing/>
    </w:pPr>
  </w:style>
  <w:style w:type="paragraph" w:styleId="a5">
    <w:name w:val="Body Text"/>
    <w:basedOn w:val="a"/>
    <w:link w:val="a6"/>
    <w:rsid w:val="003965A1"/>
    <w:pPr>
      <w:spacing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965A1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203E30"/>
    <w:pPr>
      <w:widowControl w:val="0"/>
      <w:autoSpaceDE w:val="0"/>
      <w:autoSpaceDN w:val="0"/>
      <w:spacing w:line="300" w:lineRule="auto"/>
      <w:ind w:firstLine="56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15C2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C2A"/>
  </w:style>
  <w:style w:type="paragraph" w:styleId="a9">
    <w:name w:val="footer"/>
    <w:basedOn w:val="a"/>
    <w:link w:val="aa"/>
    <w:uiPriority w:val="99"/>
    <w:unhideWhenUsed/>
    <w:rsid w:val="00415C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C2A"/>
  </w:style>
  <w:style w:type="character" w:customStyle="1" w:styleId="60">
    <w:name w:val="Заголовок 6 Знак"/>
    <w:basedOn w:val="a0"/>
    <w:link w:val="6"/>
    <w:rsid w:val="00683DB3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980118"/>
  </w:style>
  <w:style w:type="paragraph" w:styleId="ac">
    <w:name w:val="Body Text Indent"/>
    <w:basedOn w:val="a"/>
    <w:link w:val="ab"/>
    <w:semiHidden/>
    <w:rsid w:val="00980118"/>
    <w:pPr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c"/>
    <w:uiPriority w:val="99"/>
    <w:semiHidden/>
    <w:rsid w:val="00980118"/>
  </w:style>
  <w:style w:type="paragraph" w:styleId="2">
    <w:name w:val="Body Text Indent 2"/>
    <w:basedOn w:val="a"/>
    <w:link w:val="20"/>
    <w:uiPriority w:val="99"/>
    <w:semiHidden/>
    <w:unhideWhenUsed/>
    <w:rsid w:val="00E11F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FF5"/>
  </w:style>
  <w:style w:type="character" w:customStyle="1" w:styleId="FontStyle13">
    <w:name w:val="Font Style13"/>
    <w:basedOn w:val="a0"/>
    <w:uiPriority w:val="99"/>
    <w:rsid w:val="00C219E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219E7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Министерство"/>
    <w:basedOn w:val="ae"/>
    <w:rsid w:val="001259A5"/>
    <w:rPr>
      <w:lang w:eastAsia="en-US"/>
    </w:rPr>
  </w:style>
  <w:style w:type="paragraph" w:styleId="ae">
    <w:name w:val="Title"/>
    <w:basedOn w:val="a"/>
    <w:next w:val="a"/>
    <w:link w:val="af"/>
    <w:qFormat/>
    <w:rsid w:val="001259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259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">
    <w:name w:val="Стиль1"/>
    <w:uiPriority w:val="99"/>
    <w:rsid w:val="006B01AD"/>
    <w:pPr>
      <w:numPr>
        <w:numId w:val="16"/>
      </w:numPr>
    </w:pPr>
  </w:style>
  <w:style w:type="paragraph" w:styleId="af0">
    <w:name w:val="Document Map"/>
    <w:basedOn w:val="a"/>
    <w:link w:val="af1"/>
    <w:uiPriority w:val="99"/>
    <w:semiHidden/>
    <w:unhideWhenUsed/>
    <w:rsid w:val="001810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810F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9D48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9D2966"/>
    <w:rPr>
      <w:rFonts w:ascii="Meiryo" w:eastAsia="Meiryo" w:hAnsi="Meiryo" w:cs="Meiry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3BC2-581D-4617-AE4E-5402680B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Zam_po_UR</dc:creator>
  <cp:keywords/>
  <dc:description/>
  <cp:lastModifiedBy>Zam_po_UR</cp:lastModifiedBy>
  <cp:revision>38</cp:revision>
  <cp:lastPrinted>2011-06-30T08:14:00Z</cp:lastPrinted>
  <dcterms:created xsi:type="dcterms:W3CDTF">2012-02-28T16:21:00Z</dcterms:created>
  <dcterms:modified xsi:type="dcterms:W3CDTF">2012-12-03T13:03:00Z</dcterms:modified>
</cp:coreProperties>
</file>